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5C" w:rsidRPr="0021565C" w:rsidRDefault="0021565C" w:rsidP="0021565C">
      <w:pPr>
        <w:spacing w:after="0" w:line="240" w:lineRule="auto"/>
        <w:outlineLvl w:val="0"/>
        <w:rPr>
          <w:rFonts w:ascii="Arial" w:eastAsia="Times New Roman" w:hAnsi="Arial" w:cs="Arial"/>
          <w:b/>
          <w:bCs/>
          <w:color w:val="333333"/>
          <w:kern w:val="36"/>
          <w:sz w:val="48"/>
          <w:szCs w:val="48"/>
        </w:rPr>
      </w:pPr>
      <w:r w:rsidRPr="0021565C">
        <w:rPr>
          <w:rFonts w:ascii="Arial" w:eastAsia="Times New Roman" w:hAnsi="Arial" w:cs="Arial"/>
          <w:b/>
          <w:bCs/>
          <w:color w:val="333333"/>
          <w:kern w:val="36"/>
          <w:sz w:val="48"/>
          <w:szCs w:val="48"/>
        </w:rPr>
        <w:t>Travel Vaccines and Advice for Nigeria</w:t>
      </w:r>
    </w:p>
    <w:p w:rsidR="0021565C" w:rsidRPr="0021565C" w:rsidRDefault="0021565C" w:rsidP="0021565C">
      <w:pPr>
        <w:spacing w:after="0" w:line="240" w:lineRule="auto"/>
        <w:rPr>
          <w:rFonts w:ascii="Arial" w:eastAsia="Times New Roman" w:hAnsi="Arial" w:cs="Arial"/>
          <w:color w:val="6B655B"/>
          <w:sz w:val="24"/>
          <w:szCs w:val="24"/>
        </w:rPr>
      </w:pPr>
      <w:r>
        <w:rPr>
          <w:rFonts w:ascii="Arial" w:eastAsia="Times New Roman" w:hAnsi="Arial" w:cs="Arial"/>
          <w:noProof/>
          <w:color w:val="6B655B"/>
          <w:sz w:val="24"/>
          <w:szCs w:val="24"/>
        </w:rPr>
        <w:drawing>
          <wp:inline distT="0" distB="0" distL="0" distR="0">
            <wp:extent cx="8572500" cy="4467225"/>
            <wp:effectExtent l="19050" t="0" r="0" b="0"/>
            <wp:docPr id="7" name="Picture 7" descr="From deserts to swamps to beaches to cities, Nigeria has so much to offer trave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m deserts to swamps to beaches to cities, Nigeria has so much to offer travelers."/>
                    <pic:cNvPicPr>
                      <a:picLocks noChangeAspect="1" noChangeArrowheads="1"/>
                    </pic:cNvPicPr>
                  </pic:nvPicPr>
                  <pic:blipFill>
                    <a:blip r:embed="rId5" cstate="print"/>
                    <a:srcRect/>
                    <a:stretch>
                      <a:fillRect/>
                    </a:stretch>
                  </pic:blipFill>
                  <pic:spPr bwMode="auto">
                    <a:xfrm>
                      <a:off x="0" y="0"/>
                      <a:ext cx="8572500" cy="4467225"/>
                    </a:xfrm>
                    <a:prstGeom prst="rect">
                      <a:avLst/>
                    </a:prstGeom>
                    <a:noFill/>
                    <a:ln w="9525">
                      <a:noFill/>
                      <a:miter lim="800000"/>
                      <a:headEnd/>
                      <a:tailEnd/>
                    </a:ln>
                  </pic:spPr>
                </pic:pic>
              </a:graphicData>
            </a:graphic>
          </wp:inline>
        </w:drawing>
      </w:r>
    </w:p>
    <w:p w:rsidR="0021565C" w:rsidRPr="0021565C" w:rsidRDefault="0021565C" w:rsidP="0021565C">
      <w:pPr>
        <w:shd w:val="clear" w:color="auto" w:fill="3E83C9"/>
        <w:spacing w:after="0" w:line="375" w:lineRule="atLeast"/>
        <w:jc w:val="center"/>
        <w:textAlignment w:val="top"/>
        <w:rPr>
          <w:rFonts w:ascii="Arial" w:eastAsia="Times New Roman" w:hAnsi="Arial" w:cs="Arial"/>
          <w:b/>
          <w:bCs/>
          <w:color w:val="FFFFFF"/>
          <w:sz w:val="27"/>
          <w:szCs w:val="27"/>
        </w:rPr>
      </w:pPr>
      <w:hyperlink r:id="rId6" w:history="1">
        <w:r w:rsidRPr="0021565C">
          <w:rPr>
            <w:rFonts w:ascii="Arial" w:eastAsia="Times New Roman" w:hAnsi="Arial" w:cs="Arial"/>
            <w:b/>
            <w:bCs/>
            <w:color w:val="FFFFFF"/>
            <w:sz w:val="24"/>
            <w:szCs w:val="24"/>
            <w:u w:val="single"/>
          </w:rPr>
          <w:t>Schedule Online Now</w:t>
        </w:r>
      </w:hyperlink>
    </w:p>
    <w:p w:rsidR="0021565C" w:rsidRPr="0021565C" w:rsidRDefault="0021565C" w:rsidP="0021565C">
      <w:pPr>
        <w:spacing w:after="0" w:line="240" w:lineRule="auto"/>
        <w:jc w:val="center"/>
        <w:textAlignment w:val="top"/>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0" w:line="240" w:lineRule="auto"/>
        <w:jc w:val="center"/>
        <w:textAlignment w:val="top"/>
        <w:rPr>
          <w:rFonts w:ascii="Arial" w:eastAsia="Times New Roman" w:hAnsi="Arial" w:cs="Arial"/>
          <w:color w:val="6B655B"/>
          <w:sz w:val="24"/>
          <w:szCs w:val="24"/>
        </w:rPr>
      </w:pPr>
      <w:r w:rsidRPr="0021565C">
        <w:rPr>
          <w:rFonts w:ascii="Arial" w:eastAsia="Times New Roman" w:hAnsi="Arial" w:cs="Arial"/>
          <w:b/>
          <w:bCs/>
          <w:color w:val="666666"/>
          <w:sz w:val="24"/>
          <w:szCs w:val="24"/>
        </w:rPr>
        <w:t>or Call Today </w:t>
      </w:r>
      <w:r w:rsidRPr="0021565C">
        <w:rPr>
          <w:rFonts w:ascii="Arial" w:eastAsia="Times New Roman" w:hAnsi="Arial" w:cs="Arial"/>
          <w:color w:val="6B655B"/>
          <w:sz w:val="24"/>
          <w:szCs w:val="24"/>
        </w:rPr>
        <w:br/>
      </w:r>
      <w:hyperlink r:id="rId7" w:history="1">
        <w:r w:rsidRPr="0021565C">
          <w:rPr>
            <w:rFonts w:ascii="Arial" w:eastAsia="Times New Roman" w:hAnsi="Arial" w:cs="Arial"/>
            <w:b/>
            <w:bCs/>
            <w:color w:val="2759A2"/>
            <w:sz w:val="27"/>
          </w:rPr>
          <w:t>1-888-499-7277</w:t>
        </w:r>
      </w:hyperlink>
    </w:p>
    <w:p w:rsidR="0021565C" w:rsidRPr="0021565C" w:rsidRDefault="0021565C" w:rsidP="0021565C">
      <w:pPr>
        <w:spacing w:line="240" w:lineRule="auto"/>
        <w:jc w:val="center"/>
        <w:textAlignment w:val="top"/>
        <w:rPr>
          <w:rFonts w:ascii="Arial" w:eastAsia="Times New Roman" w:hAnsi="Arial" w:cs="Arial"/>
          <w:color w:val="6B655B"/>
          <w:sz w:val="24"/>
          <w:szCs w:val="24"/>
        </w:rPr>
      </w:pPr>
    </w:p>
    <w:p w:rsidR="0021565C" w:rsidRPr="0021565C" w:rsidRDefault="0021565C" w:rsidP="0021565C">
      <w:pPr>
        <w:spacing w:line="240" w:lineRule="auto"/>
        <w:rPr>
          <w:rFonts w:ascii="Arial" w:eastAsia="Times New Roman" w:hAnsi="Arial" w:cs="Arial"/>
          <w:color w:val="6B655B"/>
          <w:sz w:val="23"/>
          <w:szCs w:val="23"/>
        </w:rPr>
      </w:pPr>
      <w:r>
        <w:rPr>
          <w:rFonts w:ascii="Arial" w:eastAsia="Times New Roman" w:hAnsi="Arial" w:cs="Arial"/>
          <w:noProof/>
          <w:color w:val="6B655B"/>
          <w:sz w:val="23"/>
          <w:szCs w:val="23"/>
        </w:rPr>
        <w:lastRenderedPageBreak/>
        <w:drawing>
          <wp:inline distT="0" distB="0" distL="0" distR="0">
            <wp:extent cx="5238750" cy="2619375"/>
            <wp:effectExtent l="19050" t="0" r="0" b="0"/>
            <wp:docPr id="8" name="Picture 8" descr="https://cdn.passporthealthusa.com/wp-content/themes/enterprise-pro/images/flags/nigeria.png?x2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passporthealthusa.com/wp-content/themes/enterprise-pro/images/flags/nigeria.png?x29334"/>
                    <pic:cNvPicPr>
                      <a:picLocks noChangeAspect="1" noChangeArrowheads="1"/>
                    </pic:cNvPicPr>
                  </pic:nvPicPr>
                  <pic:blipFill>
                    <a:blip r:embed="rId8" cstate="print"/>
                    <a:srcRect/>
                    <a:stretch>
                      <a:fillRect/>
                    </a:stretch>
                  </pic:blipFill>
                  <pic:spPr bwMode="auto">
                    <a:xfrm>
                      <a:off x="0" y="0"/>
                      <a:ext cx="5238750" cy="2619375"/>
                    </a:xfrm>
                    <a:prstGeom prst="rect">
                      <a:avLst/>
                    </a:prstGeom>
                    <a:noFill/>
                    <a:ln w="9525">
                      <a:noFill/>
                      <a:miter lim="800000"/>
                      <a:headEnd/>
                      <a:tailEnd/>
                    </a:ln>
                  </pic:spPr>
                </pic:pic>
              </a:graphicData>
            </a:graphic>
          </wp:inline>
        </w:drawing>
      </w:r>
    </w:p>
    <w:p w:rsidR="0021565C" w:rsidRPr="0021565C" w:rsidRDefault="0021565C" w:rsidP="0021565C">
      <w:pPr>
        <w:spacing w:after="0" w:line="240" w:lineRule="auto"/>
        <w:rPr>
          <w:rFonts w:ascii="Arial" w:eastAsia="Times New Roman" w:hAnsi="Arial" w:cs="Arial"/>
          <w:color w:val="6B655B"/>
          <w:sz w:val="24"/>
          <w:szCs w:val="24"/>
        </w:rPr>
      </w:pPr>
      <w:hyperlink r:id="rId9" w:anchor="vaccines" w:history="1">
        <w:r w:rsidRPr="0021565C">
          <w:rPr>
            <w:rFonts w:ascii="Arial" w:eastAsia="Times New Roman" w:hAnsi="Arial" w:cs="Arial"/>
            <w:color w:val="1A96D0"/>
            <w:sz w:val="24"/>
            <w:szCs w:val="24"/>
            <w:u w:val="single"/>
          </w:rPr>
          <w:t>Do I Need Vaccines for Nigeria?</w:t>
        </w:r>
      </w:hyperlink>
      <w:r w:rsidRPr="0021565C">
        <w:rPr>
          <w:rFonts w:ascii="Arial" w:eastAsia="Times New Roman" w:hAnsi="Arial" w:cs="Arial"/>
          <w:color w:val="6B655B"/>
          <w:sz w:val="24"/>
          <w:szCs w:val="24"/>
        </w:rPr>
        <w:br/>
      </w:r>
      <w:hyperlink r:id="rId10" w:anchor="cholera" w:history="1">
        <w:r w:rsidRPr="0021565C">
          <w:rPr>
            <w:rFonts w:ascii="Arial" w:eastAsia="Times New Roman" w:hAnsi="Arial" w:cs="Arial"/>
            <w:color w:val="1A96D0"/>
            <w:sz w:val="24"/>
            <w:szCs w:val="24"/>
            <w:u w:val="single"/>
          </w:rPr>
          <w:t>Is Cholera in Nigeria?</w:t>
        </w:r>
      </w:hyperlink>
      <w:r w:rsidRPr="0021565C">
        <w:rPr>
          <w:rFonts w:ascii="Arial" w:eastAsia="Times New Roman" w:hAnsi="Arial" w:cs="Arial"/>
          <w:color w:val="6B655B"/>
          <w:sz w:val="24"/>
          <w:szCs w:val="24"/>
        </w:rPr>
        <w:br/>
      </w:r>
      <w:hyperlink r:id="rId11" w:anchor="entry" w:history="1">
        <w:r w:rsidRPr="0021565C">
          <w:rPr>
            <w:rFonts w:ascii="Arial" w:eastAsia="Times New Roman" w:hAnsi="Arial" w:cs="Arial"/>
            <w:color w:val="1A96D0"/>
            <w:sz w:val="24"/>
            <w:szCs w:val="24"/>
            <w:u w:val="single"/>
          </w:rPr>
          <w:t>Do I Need a Visa or Passport for Nigeria?</w:t>
        </w:r>
      </w:hyperlink>
      <w:r w:rsidRPr="0021565C">
        <w:rPr>
          <w:rFonts w:ascii="Arial" w:eastAsia="Times New Roman" w:hAnsi="Arial" w:cs="Arial"/>
          <w:color w:val="6B655B"/>
          <w:sz w:val="24"/>
          <w:szCs w:val="24"/>
        </w:rPr>
        <w:br/>
      </w:r>
      <w:hyperlink r:id="rId12" w:anchor="climate" w:history="1">
        <w:r w:rsidRPr="0021565C">
          <w:rPr>
            <w:rFonts w:ascii="Arial" w:eastAsia="Times New Roman" w:hAnsi="Arial" w:cs="Arial"/>
            <w:color w:val="1A96D0"/>
            <w:sz w:val="24"/>
            <w:szCs w:val="24"/>
            <w:u w:val="single"/>
          </w:rPr>
          <w:t>What Is the Climate Like in Nigeria?</w:t>
        </w:r>
      </w:hyperlink>
      <w:r w:rsidRPr="0021565C">
        <w:rPr>
          <w:rFonts w:ascii="Arial" w:eastAsia="Times New Roman" w:hAnsi="Arial" w:cs="Arial"/>
          <w:color w:val="6B655B"/>
          <w:sz w:val="24"/>
          <w:szCs w:val="24"/>
        </w:rPr>
        <w:br/>
      </w:r>
      <w:hyperlink r:id="rId13" w:anchor="safety" w:history="1">
        <w:r w:rsidRPr="0021565C">
          <w:rPr>
            <w:rFonts w:ascii="Arial" w:eastAsia="Times New Roman" w:hAnsi="Arial" w:cs="Arial"/>
            <w:color w:val="1A96D0"/>
            <w:sz w:val="24"/>
            <w:szCs w:val="24"/>
            <w:u w:val="single"/>
          </w:rPr>
          <w:t>How Safe Is Nigeria?</w:t>
        </w:r>
      </w:hyperlink>
      <w:r w:rsidRPr="0021565C">
        <w:rPr>
          <w:rFonts w:ascii="Arial" w:eastAsia="Times New Roman" w:hAnsi="Arial" w:cs="Arial"/>
          <w:color w:val="6B655B"/>
          <w:sz w:val="24"/>
          <w:szCs w:val="24"/>
        </w:rPr>
        <w:br/>
      </w:r>
      <w:hyperlink r:id="rId14" w:anchor="visit" w:history="1">
        <w:r w:rsidRPr="0021565C">
          <w:rPr>
            <w:rFonts w:ascii="Arial" w:eastAsia="Times New Roman" w:hAnsi="Arial" w:cs="Arial"/>
            <w:color w:val="1A96D0"/>
            <w:sz w:val="24"/>
            <w:szCs w:val="24"/>
            <w:u w:val="single"/>
          </w:rPr>
          <w:t>Festivals and Culture in Nigeria</w:t>
        </w:r>
      </w:hyperlink>
      <w:r w:rsidRPr="0021565C">
        <w:rPr>
          <w:rFonts w:ascii="Arial" w:eastAsia="Times New Roman" w:hAnsi="Arial" w:cs="Arial"/>
          <w:color w:val="6B655B"/>
          <w:sz w:val="24"/>
          <w:szCs w:val="24"/>
        </w:rPr>
        <w:br/>
      </w:r>
      <w:hyperlink r:id="rId15" w:anchor="pack" w:history="1">
        <w:r w:rsidRPr="0021565C">
          <w:rPr>
            <w:rFonts w:ascii="Arial" w:eastAsia="Times New Roman" w:hAnsi="Arial" w:cs="Arial"/>
            <w:color w:val="1A96D0"/>
            <w:sz w:val="24"/>
            <w:szCs w:val="24"/>
            <w:u w:val="single"/>
          </w:rPr>
          <w:t>What Should I Take to Nigeria?</w:t>
        </w:r>
      </w:hyperlink>
      <w:r w:rsidRPr="0021565C">
        <w:rPr>
          <w:rFonts w:ascii="Arial" w:eastAsia="Times New Roman" w:hAnsi="Arial" w:cs="Arial"/>
          <w:color w:val="6B655B"/>
          <w:sz w:val="24"/>
          <w:szCs w:val="24"/>
        </w:rPr>
        <w:br/>
      </w:r>
      <w:hyperlink r:id="rId16" w:anchor="embassy" w:history="1">
        <w:r w:rsidRPr="0021565C">
          <w:rPr>
            <w:rFonts w:ascii="Arial" w:eastAsia="Times New Roman" w:hAnsi="Arial" w:cs="Arial"/>
            <w:color w:val="1A96D0"/>
            <w:sz w:val="24"/>
            <w:szCs w:val="24"/>
            <w:u w:val="single"/>
          </w:rPr>
          <w:t>U.S. Embassy in Nigeria</w:t>
        </w:r>
      </w:hyperlink>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Nigeria is the most populated region in Africa and has the largest economy in the region.</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English is one of the official languages in Nigeria, but only the upper class speak it. The </w:t>
      </w:r>
      <w:proofErr w:type="spellStart"/>
      <w:r w:rsidRPr="0021565C">
        <w:rPr>
          <w:rFonts w:ascii="Arial" w:eastAsia="Times New Roman" w:hAnsi="Arial" w:cs="Arial"/>
          <w:color w:val="6B655B"/>
          <w:sz w:val="24"/>
          <w:szCs w:val="24"/>
        </w:rPr>
        <w:t>franco</w:t>
      </w:r>
      <w:proofErr w:type="spellEnd"/>
      <w:r w:rsidRPr="0021565C">
        <w:rPr>
          <w:rFonts w:ascii="Arial" w:eastAsia="Times New Roman" w:hAnsi="Arial" w:cs="Arial"/>
          <w:color w:val="6B655B"/>
          <w:sz w:val="24"/>
          <w:szCs w:val="24"/>
        </w:rPr>
        <w:t xml:space="preserve"> </w:t>
      </w:r>
      <w:proofErr w:type="spellStart"/>
      <w:r w:rsidRPr="0021565C">
        <w:rPr>
          <w:rFonts w:ascii="Arial" w:eastAsia="Times New Roman" w:hAnsi="Arial" w:cs="Arial"/>
          <w:color w:val="6B655B"/>
          <w:sz w:val="24"/>
          <w:szCs w:val="24"/>
        </w:rPr>
        <w:t>lanuga</w:t>
      </w:r>
      <w:proofErr w:type="spellEnd"/>
      <w:r w:rsidRPr="0021565C">
        <w:rPr>
          <w:rFonts w:ascii="Arial" w:eastAsia="Times New Roman" w:hAnsi="Arial" w:cs="Arial"/>
          <w:color w:val="6B655B"/>
          <w:sz w:val="24"/>
          <w:szCs w:val="24"/>
        </w:rPr>
        <w:t xml:space="preserve"> is Pidgin. There are more than 500 official languages in Nigeria, which speaks to its diversity of cultures and tribes. There are more than 500 different ethnic groups that live in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Nigeria is divided in religion: roughly half of its population identifies as Christian and the other half, Muslim. A small part of the population practice indigenous religions.</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Nigerian culture has been popularized by authors, including Chinua Achebe’s Things Fall Apart and </w:t>
      </w:r>
      <w:proofErr w:type="spellStart"/>
      <w:r w:rsidRPr="0021565C">
        <w:rPr>
          <w:rFonts w:ascii="Arial" w:eastAsia="Times New Roman" w:hAnsi="Arial" w:cs="Arial"/>
          <w:color w:val="6B655B"/>
          <w:sz w:val="24"/>
          <w:szCs w:val="24"/>
        </w:rPr>
        <w:t>Nollywood</w:t>
      </w:r>
      <w:proofErr w:type="spellEnd"/>
      <w:r w:rsidRPr="0021565C">
        <w:rPr>
          <w:rFonts w:ascii="Arial" w:eastAsia="Times New Roman" w:hAnsi="Arial" w:cs="Arial"/>
          <w:color w:val="6B655B"/>
          <w:sz w:val="24"/>
          <w:szCs w:val="24"/>
        </w:rPr>
        <w:t xml:space="preserve"> (Nigeria’s version of Hollywood). </w:t>
      </w:r>
      <w:proofErr w:type="spellStart"/>
      <w:r w:rsidRPr="0021565C">
        <w:rPr>
          <w:rFonts w:ascii="Arial" w:eastAsia="Times New Roman" w:hAnsi="Arial" w:cs="Arial"/>
          <w:color w:val="6B655B"/>
          <w:sz w:val="24"/>
          <w:szCs w:val="24"/>
        </w:rPr>
        <w:t>Nollywood</w:t>
      </w:r>
      <w:proofErr w:type="spellEnd"/>
      <w:r w:rsidRPr="0021565C">
        <w:rPr>
          <w:rFonts w:ascii="Arial" w:eastAsia="Times New Roman" w:hAnsi="Arial" w:cs="Arial"/>
          <w:color w:val="6B655B"/>
          <w:sz w:val="24"/>
          <w:szCs w:val="24"/>
        </w:rPr>
        <w:t xml:space="preserve"> is now the second largest producers of films (quantity) in the world.</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Although not the capital city of Nigeria, Lagos is the second most populous city on the continent and is a large commercial hub.</w:t>
      </w:r>
    </w:p>
    <w:p w:rsidR="0021565C" w:rsidRPr="0021565C" w:rsidRDefault="0021565C" w:rsidP="0021565C">
      <w:pPr>
        <w:spacing w:before="300"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lastRenderedPageBreak/>
        <w:t>Do I Need Vaccines for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Yes, some vaccines are recommended or required for Nigeria. The </w:t>
      </w:r>
      <w:hyperlink r:id="rId17" w:tgtFrame="_blank" w:history="1">
        <w:r w:rsidRPr="0021565C">
          <w:rPr>
            <w:rFonts w:ascii="Arial" w:eastAsia="Times New Roman" w:hAnsi="Arial" w:cs="Arial"/>
            <w:color w:val="1A96D0"/>
            <w:sz w:val="24"/>
            <w:szCs w:val="24"/>
            <w:u w:val="single"/>
          </w:rPr>
          <w:t>CDC</w:t>
        </w:r>
      </w:hyperlink>
      <w:r w:rsidRPr="0021565C">
        <w:rPr>
          <w:rFonts w:ascii="Arial" w:eastAsia="Times New Roman" w:hAnsi="Arial" w:cs="Arial"/>
          <w:color w:val="6B655B"/>
          <w:sz w:val="24"/>
          <w:szCs w:val="24"/>
        </w:rPr>
        <w:t> and WHO recommend the following </w:t>
      </w:r>
      <w:hyperlink r:id="rId18" w:tgtFrame="_blank" w:history="1">
        <w:r w:rsidRPr="0021565C">
          <w:rPr>
            <w:rFonts w:ascii="Arial" w:eastAsia="Times New Roman" w:hAnsi="Arial" w:cs="Arial"/>
            <w:color w:val="1A96D0"/>
            <w:sz w:val="24"/>
            <w:szCs w:val="24"/>
            <w:u w:val="single"/>
          </w:rPr>
          <w:t>vaccines</w:t>
        </w:r>
      </w:hyperlink>
      <w:r w:rsidRPr="0021565C">
        <w:rPr>
          <w:rFonts w:ascii="Arial" w:eastAsia="Times New Roman" w:hAnsi="Arial" w:cs="Arial"/>
          <w:color w:val="6B655B"/>
          <w:sz w:val="24"/>
          <w:szCs w:val="24"/>
        </w:rPr>
        <w:t> for Nigeria: </w:t>
      </w:r>
      <w:hyperlink r:id="rId19" w:tgtFrame="_blank" w:history="1">
        <w:r w:rsidRPr="0021565C">
          <w:rPr>
            <w:rFonts w:ascii="Arial" w:eastAsia="Times New Roman" w:hAnsi="Arial" w:cs="Arial"/>
            <w:color w:val="1A96D0"/>
            <w:sz w:val="24"/>
            <w:szCs w:val="24"/>
            <w:u w:val="single"/>
          </w:rPr>
          <w:t>typhoid</w:t>
        </w:r>
      </w:hyperlink>
      <w:r w:rsidRPr="0021565C">
        <w:rPr>
          <w:rFonts w:ascii="Arial" w:eastAsia="Times New Roman" w:hAnsi="Arial" w:cs="Arial"/>
          <w:color w:val="6B655B"/>
          <w:sz w:val="24"/>
          <w:szCs w:val="24"/>
        </w:rPr>
        <w:t>, </w:t>
      </w:r>
      <w:hyperlink r:id="rId20" w:tgtFrame="_blank" w:history="1">
        <w:r w:rsidRPr="0021565C">
          <w:rPr>
            <w:rFonts w:ascii="Arial" w:eastAsia="Times New Roman" w:hAnsi="Arial" w:cs="Arial"/>
            <w:color w:val="1A96D0"/>
            <w:sz w:val="24"/>
            <w:szCs w:val="24"/>
            <w:u w:val="single"/>
          </w:rPr>
          <w:t>hepatitis A</w:t>
        </w:r>
      </w:hyperlink>
      <w:r w:rsidRPr="0021565C">
        <w:rPr>
          <w:rFonts w:ascii="Arial" w:eastAsia="Times New Roman" w:hAnsi="Arial" w:cs="Arial"/>
          <w:color w:val="6B655B"/>
          <w:sz w:val="24"/>
          <w:szCs w:val="24"/>
        </w:rPr>
        <w:t>, </w:t>
      </w:r>
      <w:hyperlink r:id="rId21" w:tgtFrame="_blank" w:history="1">
        <w:r w:rsidRPr="0021565C">
          <w:rPr>
            <w:rFonts w:ascii="Arial" w:eastAsia="Times New Roman" w:hAnsi="Arial" w:cs="Arial"/>
            <w:color w:val="1A96D0"/>
            <w:sz w:val="24"/>
            <w:szCs w:val="24"/>
            <w:u w:val="single"/>
          </w:rPr>
          <w:t>hepatitis B</w:t>
        </w:r>
      </w:hyperlink>
      <w:r w:rsidRPr="0021565C">
        <w:rPr>
          <w:rFonts w:ascii="Arial" w:eastAsia="Times New Roman" w:hAnsi="Arial" w:cs="Arial"/>
          <w:color w:val="6B655B"/>
          <w:sz w:val="24"/>
          <w:szCs w:val="24"/>
        </w:rPr>
        <w:t>, </w:t>
      </w:r>
      <w:hyperlink r:id="rId22" w:tgtFrame="_blank" w:history="1">
        <w:r w:rsidRPr="0021565C">
          <w:rPr>
            <w:rFonts w:ascii="Arial" w:eastAsia="Times New Roman" w:hAnsi="Arial" w:cs="Arial"/>
            <w:color w:val="1A96D0"/>
            <w:sz w:val="24"/>
            <w:szCs w:val="24"/>
            <w:u w:val="single"/>
          </w:rPr>
          <w:t>cholera</w:t>
        </w:r>
      </w:hyperlink>
      <w:r w:rsidRPr="0021565C">
        <w:rPr>
          <w:rFonts w:ascii="Arial" w:eastAsia="Times New Roman" w:hAnsi="Arial" w:cs="Arial"/>
          <w:color w:val="6B655B"/>
          <w:sz w:val="24"/>
          <w:szCs w:val="24"/>
        </w:rPr>
        <w:t>, </w:t>
      </w:r>
      <w:hyperlink r:id="rId23" w:tgtFrame="_blank" w:history="1">
        <w:r w:rsidRPr="0021565C">
          <w:rPr>
            <w:rFonts w:ascii="Arial" w:eastAsia="Times New Roman" w:hAnsi="Arial" w:cs="Arial"/>
            <w:color w:val="1A96D0"/>
            <w:sz w:val="24"/>
            <w:szCs w:val="24"/>
            <w:u w:val="single"/>
          </w:rPr>
          <w:t>yellow fever</w:t>
        </w:r>
      </w:hyperlink>
      <w:r w:rsidRPr="0021565C">
        <w:rPr>
          <w:rFonts w:ascii="Arial" w:eastAsia="Times New Roman" w:hAnsi="Arial" w:cs="Arial"/>
          <w:color w:val="6B655B"/>
          <w:sz w:val="24"/>
          <w:szCs w:val="24"/>
        </w:rPr>
        <w:t>, </w:t>
      </w:r>
      <w:hyperlink r:id="rId24" w:tgtFrame="_blank" w:history="1">
        <w:r w:rsidRPr="0021565C">
          <w:rPr>
            <w:rFonts w:ascii="Arial" w:eastAsia="Times New Roman" w:hAnsi="Arial" w:cs="Arial"/>
            <w:color w:val="1A96D0"/>
            <w:sz w:val="24"/>
            <w:szCs w:val="24"/>
            <w:u w:val="single"/>
          </w:rPr>
          <w:t>rabies</w:t>
        </w:r>
      </w:hyperlink>
      <w:r w:rsidRPr="0021565C">
        <w:rPr>
          <w:rFonts w:ascii="Arial" w:eastAsia="Times New Roman" w:hAnsi="Arial" w:cs="Arial"/>
          <w:color w:val="6B655B"/>
          <w:sz w:val="24"/>
          <w:szCs w:val="24"/>
        </w:rPr>
        <w:t>, </w:t>
      </w:r>
      <w:hyperlink r:id="rId25" w:tgtFrame="_blank" w:history="1">
        <w:r w:rsidRPr="0021565C">
          <w:rPr>
            <w:rFonts w:ascii="Arial" w:eastAsia="Times New Roman" w:hAnsi="Arial" w:cs="Arial"/>
            <w:color w:val="1A96D0"/>
            <w:sz w:val="24"/>
            <w:szCs w:val="24"/>
            <w:u w:val="single"/>
          </w:rPr>
          <w:t>polio</w:t>
        </w:r>
      </w:hyperlink>
      <w:r w:rsidRPr="0021565C">
        <w:rPr>
          <w:rFonts w:ascii="Arial" w:eastAsia="Times New Roman" w:hAnsi="Arial" w:cs="Arial"/>
          <w:color w:val="6B655B"/>
          <w:sz w:val="24"/>
          <w:szCs w:val="24"/>
        </w:rPr>
        <w:t>, </w:t>
      </w:r>
      <w:hyperlink r:id="rId26" w:tgtFrame="_blank" w:history="1">
        <w:r w:rsidRPr="0021565C">
          <w:rPr>
            <w:rFonts w:ascii="Arial" w:eastAsia="Times New Roman" w:hAnsi="Arial" w:cs="Arial"/>
            <w:color w:val="1A96D0"/>
            <w:sz w:val="24"/>
            <w:szCs w:val="24"/>
            <w:u w:val="single"/>
          </w:rPr>
          <w:t>meningitis</w:t>
        </w:r>
      </w:hyperlink>
      <w:r w:rsidRPr="0021565C">
        <w:rPr>
          <w:rFonts w:ascii="Arial" w:eastAsia="Times New Roman" w:hAnsi="Arial" w:cs="Arial"/>
          <w:color w:val="6B655B"/>
          <w:sz w:val="24"/>
          <w:szCs w:val="24"/>
        </w:rPr>
        <w:t>, and </w:t>
      </w:r>
      <w:hyperlink r:id="rId27" w:tgtFrame="_blank" w:history="1">
        <w:r w:rsidRPr="0021565C">
          <w:rPr>
            <w:rFonts w:ascii="Arial" w:eastAsia="Times New Roman" w:hAnsi="Arial" w:cs="Arial"/>
            <w:color w:val="1A96D0"/>
            <w:sz w:val="24"/>
            <w:szCs w:val="24"/>
            <w:u w:val="single"/>
          </w:rPr>
          <w:t>influenza</w:t>
        </w:r>
      </w:hyperlink>
      <w:r w:rsidRPr="0021565C">
        <w:rPr>
          <w:rFonts w:ascii="Arial" w:eastAsia="Times New Roman" w:hAnsi="Arial" w:cs="Arial"/>
          <w:color w:val="6B655B"/>
          <w:sz w:val="24"/>
          <w:szCs w:val="24"/>
        </w:rPr>
        <w:t>.</w:t>
      </w:r>
    </w:p>
    <w:p w:rsidR="0021565C" w:rsidRPr="0021565C" w:rsidRDefault="0021565C" w:rsidP="0021565C">
      <w:pPr>
        <w:spacing w:after="30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pict>
          <v:rect id="_x0000_i1033" style="width:326.25pt;height:0" o:hrpct="0" o:hralign="center" o:hrstd="t" o:hr="t" fillcolor="#a0a0a0" stroked="f"/>
        </w:pict>
      </w:r>
    </w:p>
    <w:p w:rsidR="0021565C" w:rsidRPr="0021565C" w:rsidRDefault="0021565C" w:rsidP="0021565C">
      <w:pPr>
        <w:spacing w:before="150" w:after="150" w:line="240" w:lineRule="auto"/>
        <w:outlineLvl w:val="2"/>
        <w:rPr>
          <w:rFonts w:ascii="Arial" w:eastAsia="Times New Roman" w:hAnsi="Arial" w:cs="Arial"/>
          <w:b/>
          <w:bCs/>
          <w:color w:val="333333"/>
          <w:sz w:val="36"/>
          <w:szCs w:val="36"/>
        </w:rPr>
      </w:pPr>
      <w:bookmarkStart w:id="0" w:name="vaccines"/>
      <w:bookmarkEnd w:id="0"/>
      <w:r w:rsidRPr="0021565C">
        <w:rPr>
          <w:rFonts w:ascii="Arial" w:eastAsia="Times New Roman" w:hAnsi="Arial" w:cs="Arial"/>
          <w:b/>
          <w:bCs/>
          <w:color w:val="333333"/>
          <w:sz w:val="36"/>
          <w:szCs w:val="36"/>
        </w:rPr>
        <w:t>Recommended Vaccines for Nigeria</w:t>
      </w:r>
    </w:p>
    <w:tbl>
      <w:tblPr>
        <w:tblW w:w="8700" w:type="dxa"/>
        <w:tblCellMar>
          <w:top w:w="15" w:type="dxa"/>
          <w:left w:w="15" w:type="dxa"/>
          <w:bottom w:w="15" w:type="dxa"/>
          <w:right w:w="15" w:type="dxa"/>
        </w:tblCellMar>
        <w:tblLook w:val="04A0"/>
      </w:tblPr>
      <w:tblGrid>
        <w:gridCol w:w="2675"/>
        <w:gridCol w:w="6025"/>
      </w:tblGrid>
      <w:tr w:rsidR="0021565C" w:rsidRPr="0021565C" w:rsidTr="0021565C">
        <w:tc>
          <w:tcPr>
            <w:tcW w:w="0" w:type="auto"/>
            <w:tcBorders>
              <w:right w:val="single" w:sz="6" w:space="0" w:color="FFFFFF"/>
            </w:tcBorders>
            <w:shd w:val="clear" w:color="auto" w:fill="3E83C9"/>
            <w:vAlign w:val="center"/>
            <w:hideMark/>
          </w:tcPr>
          <w:p w:rsidR="0021565C" w:rsidRPr="0021565C" w:rsidRDefault="0021565C" w:rsidP="0021565C">
            <w:pPr>
              <w:spacing w:after="150" w:line="480" w:lineRule="auto"/>
              <w:jc w:val="center"/>
              <w:rPr>
                <w:rFonts w:ascii="Times New Roman" w:eastAsia="Times New Roman" w:hAnsi="Times New Roman" w:cs="Times New Roman"/>
                <w:b/>
                <w:bCs/>
                <w:caps/>
                <w:color w:val="FFFFFF"/>
                <w:sz w:val="24"/>
                <w:szCs w:val="24"/>
              </w:rPr>
            </w:pPr>
            <w:r w:rsidRPr="0021565C">
              <w:rPr>
                <w:rFonts w:ascii="Times New Roman" w:eastAsia="Times New Roman" w:hAnsi="Times New Roman" w:cs="Times New Roman"/>
                <w:b/>
                <w:bCs/>
                <w:caps/>
                <w:color w:val="FFFFFF"/>
                <w:sz w:val="24"/>
                <w:szCs w:val="24"/>
              </w:rPr>
              <w:t>VACCINE</w:t>
            </w:r>
          </w:p>
        </w:tc>
        <w:tc>
          <w:tcPr>
            <w:tcW w:w="0" w:type="auto"/>
            <w:tcBorders>
              <w:right w:val="single" w:sz="6" w:space="0" w:color="FFFFFF"/>
            </w:tcBorders>
            <w:shd w:val="clear" w:color="auto" w:fill="3E83C9"/>
            <w:vAlign w:val="center"/>
            <w:hideMark/>
          </w:tcPr>
          <w:p w:rsidR="0021565C" w:rsidRPr="0021565C" w:rsidRDefault="0021565C" w:rsidP="0021565C">
            <w:pPr>
              <w:spacing w:after="150" w:line="480" w:lineRule="auto"/>
              <w:jc w:val="center"/>
              <w:rPr>
                <w:rFonts w:ascii="Times New Roman" w:eastAsia="Times New Roman" w:hAnsi="Times New Roman" w:cs="Times New Roman"/>
                <w:b/>
                <w:bCs/>
                <w:caps/>
                <w:color w:val="FFFFFF"/>
                <w:sz w:val="24"/>
                <w:szCs w:val="24"/>
              </w:rPr>
            </w:pPr>
            <w:r w:rsidRPr="0021565C">
              <w:rPr>
                <w:rFonts w:ascii="Times New Roman" w:eastAsia="Times New Roman" w:hAnsi="Times New Roman" w:cs="Times New Roman"/>
                <w:b/>
                <w:bCs/>
                <w:caps/>
                <w:color w:val="FFFFFF"/>
                <w:sz w:val="24"/>
                <w:szCs w:val="24"/>
              </w:rPr>
              <w:t>HOW DISEASE SPREADS</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28" w:tgtFrame="_blank" w:history="1">
              <w:r w:rsidRPr="0021565C">
                <w:rPr>
                  <w:rFonts w:ascii="Times New Roman" w:eastAsia="Times New Roman" w:hAnsi="Times New Roman" w:cs="Times New Roman"/>
                  <w:b/>
                  <w:bCs/>
                  <w:color w:val="1A96D0"/>
                  <w:sz w:val="24"/>
                  <w:szCs w:val="24"/>
                  <w:u w:val="single"/>
                </w:rPr>
                <w:t>Typhoid</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Contaminated Food or Water</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29" w:tgtFrame="_blank" w:history="1">
              <w:r w:rsidRPr="0021565C">
                <w:rPr>
                  <w:rFonts w:ascii="Times New Roman" w:eastAsia="Times New Roman" w:hAnsi="Times New Roman" w:cs="Times New Roman"/>
                  <w:b/>
                  <w:bCs/>
                  <w:color w:val="1A96D0"/>
                  <w:sz w:val="24"/>
                  <w:szCs w:val="24"/>
                  <w:u w:val="single"/>
                </w:rPr>
                <w:t>Hepatitis A</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Contaminated Food or Water</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0" w:tgtFrame="_blank" w:history="1">
              <w:r w:rsidRPr="0021565C">
                <w:rPr>
                  <w:rFonts w:ascii="Times New Roman" w:eastAsia="Times New Roman" w:hAnsi="Times New Roman" w:cs="Times New Roman"/>
                  <w:b/>
                  <w:bCs/>
                  <w:color w:val="1A96D0"/>
                  <w:sz w:val="24"/>
                  <w:szCs w:val="24"/>
                  <w:u w:val="single"/>
                </w:rPr>
                <w:t>Hepatitis B</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Contaminated Body Fluids</w:t>
            </w:r>
            <w:r w:rsidRPr="0021565C">
              <w:rPr>
                <w:rFonts w:ascii="Times New Roman" w:eastAsia="Times New Roman" w:hAnsi="Times New Roman" w:cs="Times New Roman"/>
                <w:b/>
                <w:bCs/>
                <w:sz w:val="24"/>
                <w:szCs w:val="24"/>
              </w:rPr>
              <w:br/>
              <w:t>(Sex, needles, etc.)</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1" w:tgtFrame="_blank" w:history="1">
              <w:r w:rsidRPr="0021565C">
                <w:rPr>
                  <w:rFonts w:ascii="Times New Roman" w:eastAsia="Times New Roman" w:hAnsi="Times New Roman" w:cs="Times New Roman"/>
                  <w:b/>
                  <w:bCs/>
                  <w:color w:val="1A96D0"/>
                  <w:sz w:val="24"/>
                  <w:szCs w:val="24"/>
                  <w:u w:val="single"/>
                </w:rPr>
                <w:t>Cholera</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Contaminated Food or Water</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2" w:tgtFrame="_blank" w:history="1">
              <w:r w:rsidRPr="0021565C">
                <w:rPr>
                  <w:rFonts w:ascii="Times New Roman" w:eastAsia="Times New Roman" w:hAnsi="Times New Roman" w:cs="Times New Roman"/>
                  <w:b/>
                  <w:bCs/>
                  <w:color w:val="1A96D0"/>
                  <w:sz w:val="24"/>
                  <w:szCs w:val="24"/>
                  <w:u w:val="single"/>
                </w:rPr>
                <w:t>Yellow Fever</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Mosquito-borne</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3" w:tgtFrame="_blank" w:history="1">
              <w:r w:rsidRPr="0021565C">
                <w:rPr>
                  <w:rFonts w:ascii="Times New Roman" w:eastAsia="Times New Roman" w:hAnsi="Times New Roman" w:cs="Times New Roman"/>
                  <w:b/>
                  <w:bCs/>
                  <w:color w:val="1A96D0"/>
                  <w:sz w:val="24"/>
                  <w:szCs w:val="24"/>
                  <w:u w:val="single"/>
                </w:rPr>
                <w:t>Rabies</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Infected Animals</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4" w:tgtFrame="_blank" w:history="1">
              <w:r w:rsidRPr="0021565C">
                <w:rPr>
                  <w:rFonts w:ascii="Times New Roman" w:eastAsia="Times New Roman" w:hAnsi="Times New Roman" w:cs="Times New Roman"/>
                  <w:b/>
                  <w:bCs/>
                  <w:color w:val="1A96D0"/>
                  <w:sz w:val="24"/>
                  <w:szCs w:val="24"/>
                  <w:u w:val="single"/>
                </w:rPr>
                <w:t>Polio</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Contaminated Food or Water</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5" w:tgtFrame="_blank" w:history="1">
              <w:r w:rsidRPr="0021565C">
                <w:rPr>
                  <w:rFonts w:ascii="Times New Roman" w:eastAsia="Times New Roman" w:hAnsi="Times New Roman" w:cs="Times New Roman"/>
                  <w:b/>
                  <w:bCs/>
                  <w:color w:val="1A96D0"/>
                  <w:sz w:val="24"/>
                  <w:szCs w:val="24"/>
                  <w:u w:val="single"/>
                </w:rPr>
                <w:t>Meningitis</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Usually Airborne Droplets</w:t>
            </w: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hyperlink r:id="rId36" w:tgtFrame="_blank" w:history="1">
              <w:r w:rsidRPr="0021565C">
                <w:rPr>
                  <w:rFonts w:ascii="Times New Roman" w:eastAsia="Times New Roman" w:hAnsi="Times New Roman" w:cs="Times New Roman"/>
                  <w:b/>
                  <w:bCs/>
                  <w:color w:val="1A96D0"/>
                  <w:sz w:val="24"/>
                  <w:szCs w:val="24"/>
                  <w:u w:val="single"/>
                </w:rPr>
                <w:t>Influenza</w:t>
              </w:r>
            </w:hyperlink>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Airborne Droplets</w:t>
            </w:r>
          </w:p>
        </w:tc>
      </w:tr>
    </w:tbl>
    <w:p w:rsidR="0021565C" w:rsidRPr="0021565C" w:rsidRDefault="0021565C" w:rsidP="0021565C">
      <w:pPr>
        <w:spacing w:line="225" w:lineRule="atLeast"/>
        <w:rPr>
          <w:rFonts w:ascii="Arial" w:eastAsia="Times New Roman" w:hAnsi="Arial" w:cs="Arial"/>
          <w:color w:val="6B655B"/>
          <w:sz w:val="20"/>
          <w:szCs w:val="20"/>
        </w:rPr>
      </w:pPr>
      <w:r w:rsidRPr="0021565C">
        <w:rPr>
          <w:rFonts w:ascii="Arial" w:eastAsia="Times New Roman" w:hAnsi="Arial" w:cs="Arial"/>
          <w:color w:val="6B655B"/>
          <w:sz w:val="20"/>
          <w:szCs w:val="20"/>
        </w:rPr>
        <w:t>Sources: </w:t>
      </w:r>
      <w:hyperlink r:id="rId37" w:tgtFrame="_blank" w:history="1">
        <w:r w:rsidRPr="0021565C">
          <w:rPr>
            <w:rFonts w:ascii="Arial" w:eastAsia="Times New Roman" w:hAnsi="Arial" w:cs="Arial"/>
            <w:color w:val="1A96D0"/>
            <w:sz w:val="20"/>
            <w:u w:val="single"/>
          </w:rPr>
          <w:t>CDC</w:t>
        </w:r>
      </w:hyperlink>
      <w:r w:rsidRPr="0021565C">
        <w:rPr>
          <w:rFonts w:ascii="Arial" w:eastAsia="Times New Roman" w:hAnsi="Arial" w:cs="Arial"/>
          <w:color w:val="6B655B"/>
          <w:sz w:val="20"/>
          <w:szCs w:val="20"/>
        </w:rPr>
        <w:t>, </w:t>
      </w:r>
      <w:hyperlink r:id="rId38" w:tgtFrame="_blank" w:history="1">
        <w:r w:rsidRPr="0021565C">
          <w:rPr>
            <w:rFonts w:ascii="Arial" w:eastAsia="Times New Roman" w:hAnsi="Arial" w:cs="Arial"/>
            <w:color w:val="1A96D0"/>
            <w:sz w:val="20"/>
            <w:u w:val="single"/>
          </w:rPr>
          <w:t>WHO</w:t>
        </w:r>
      </w:hyperlink>
      <w:r w:rsidRPr="0021565C">
        <w:rPr>
          <w:rFonts w:ascii="Arial" w:eastAsia="Times New Roman" w:hAnsi="Arial" w:cs="Arial"/>
          <w:color w:val="6B655B"/>
          <w:sz w:val="20"/>
          <w:szCs w:val="20"/>
        </w:rPr>
        <w:t> and </w:t>
      </w:r>
      <w:hyperlink r:id="rId39" w:tgtFrame="_blank" w:history="1">
        <w:r w:rsidRPr="0021565C">
          <w:rPr>
            <w:rFonts w:ascii="Arial" w:eastAsia="Times New Roman" w:hAnsi="Arial" w:cs="Arial"/>
            <w:color w:val="1A96D0"/>
            <w:sz w:val="20"/>
            <w:u w:val="single"/>
          </w:rPr>
          <w:t>ISTM</w:t>
        </w:r>
      </w:hyperlink>
      <w:r w:rsidRPr="0021565C">
        <w:rPr>
          <w:rFonts w:ascii="Arial" w:eastAsia="Times New Roman" w:hAnsi="Arial" w:cs="Arial"/>
          <w:color w:val="6B655B"/>
          <w:sz w:val="20"/>
          <w:szCs w:val="20"/>
        </w:rPr>
        <w:t>.</w:t>
      </w: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390" w:line="240" w:lineRule="auto"/>
        <w:rPr>
          <w:rFonts w:ascii="Arial" w:eastAsia="Times New Roman" w:hAnsi="Arial" w:cs="Arial"/>
          <w:color w:val="6B655B"/>
          <w:sz w:val="24"/>
          <w:szCs w:val="24"/>
        </w:rPr>
      </w:pPr>
      <w:hyperlink r:id="rId40" w:history="1">
        <w:r w:rsidRPr="0021565C">
          <w:rPr>
            <w:rFonts w:ascii="Arial" w:eastAsia="Times New Roman" w:hAnsi="Arial" w:cs="Arial"/>
            <w:color w:val="1A96D0"/>
            <w:sz w:val="24"/>
            <w:szCs w:val="24"/>
            <w:u w:val="single"/>
          </w:rPr>
          <w:t>Polio</w:t>
        </w:r>
      </w:hyperlink>
      <w:r w:rsidRPr="0021565C">
        <w:rPr>
          <w:rFonts w:ascii="Arial" w:eastAsia="Times New Roman" w:hAnsi="Arial" w:cs="Arial"/>
          <w:color w:val="6B655B"/>
          <w:sz w:val="24"/>
          <w:szCs w:val="24"/>
        </w:rPr>
        <w:t> is still a risk to travelers to Nigeria. Make sure your polio vaccination is up-to-date before traveling to the region.</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Nigeria is in the </w:t>
      </w:r>
      <w:hyperlink r:id="rId41" w:history="1">
        <w:r w:rsidRPr="0021565C">
          <w:rPr>
            <w:rFonts w:ascii="Arial" w:eastAsia="Times New Roman" w:hAnsi="Arial" w:cs="Arial"/>
            <w:color w:val="1A96D0"/>
            <w:sz w:val="24"/>
            <w:szCs w:val="24"/>
            <w:u w:val="single"/>
          </w:rPr>
          <w:t>meningitis belt</w:t>
        </w:r>
      </w:hyperlink>
      <w:r w:rsidRPr="0021565C">
        <w:rPr>
          <w:rFonts w:ascii="Arial" w:eastAsia="Times New Roman" w:hAnsi="Arial" w:cs="Arial"/>
          <w:color w:val="6B655B"/>
          <w:sz w:val="24"/>
          <w:szCs w:val="24"/>
        </w:rPr>
        <w:t>, meaning there is an increased risk of infection during certain times of the year. Speak with a travel health specialist to learn if this will affect your itinerary.</w:t>
      </w:r>
    </w:p>
    <w:p w:rsidR="0021565C" w:rsidRPr="0021565C" w:rsidRDefault="0021565C" w:rsidP="0021565C">
      <w:pPr>
        <w:spacing w:after="390" w:line="240" w:lineRule="auto"/>
        <w:rPr>
          <w:rFonts w:ascii="Arial" w:eastAsia="Times New Roman" w:hAnsi="Arial" w:cs="Arial"/>
          <w:color w:val="6B655B"/>
          <w:sz w:val="24"/>
          <w:szCs w:val="24"/>
        </w:rPr>
      </w:pPr>
      <w:hyperlink r:id="rId42" w:history="1">
        <w:r w:rsidRPr="0021565C">
          <w:rPr>
            <w:rFonts w:ascii="Arial" w:eastAsia="Times New Roman" w:hAnsi="Arial" w:cs="Arial"/>
            <w:color w:val="1A96D0"/>
            <w:sz w:val="24"/>
            <w:szCs w:val="24"/>
            <w:u w:val="single"/>
          </w:rPr>
          <w:t>Dengue</w:t>
        </w:r>
      </w:hyperlink>
      <w:r w:rsidRPr="0021565C">
        <w:rPr>
          <w:rFonts w:ascii="Arial" w:eastAsia="Times New Roman" w:hAnsi="Arial" w:cs="Arial"/>
          <w:color w:val="6B655B"/>
          <w:sz w:val="24"/>
          <w:szCs w:val="24"/>
        </w:rPr>
        <w:t>, </w:t>
      </w:r>
      <w:hyperlink r:id="rId43" w:history="1">
        <w:r w:rsidRPr="0021565C">
          <w:rPr>
            <w:rFonts w:ascii="Arial" w:eastAsia="Times New Roman" w:hAnsi="Arial" w:cs="Arial"/>
            <w:color w:val="1A96D0"/>
            <w:sz w:val="24"/>
            <w:szCs w:val="24"/>
            <w:u w:val="single"/>
          </w:rPr>
          <w:t>malaria</w:t>
        </w:r>
      </w:hyperlink>
      <w:r w:rsidRPr="0021565C">
        <w:rPr>
          <w:rFonts w:ascii="Arial" w:eastAsia="Times New Roman" w:hAnsi="Arial" w:cs="Arial"/>
          <w:color w:val="6B655B"/>
          <w:sz w:val="24"/>
          <w:szCs w:val="24"/>
        </w:rPr>
        <w:t xml:space="preserve"> and </w:t>
      </w:r>
      <w:proofErr w:type="spellStart"/>
      <w:r w:rsidRPr="0021565C">
        <w:rPr>
          <w:rFonts w:ascii="Arial" w:eastAsia="Times New Roman" w:hAnsi="Arial" w:cs="Arial"/>
          <w:color w:val="6B655B"/>
          <w:sz w:val="24"/>
          <w:szCs w:val="24"/>
        </w:rPr>
        <w:t>chikungunya</w:t>
      </w:r>
      <w:proofErr w:type="spellEnd"/>
      <w:r w:rsidRPr="0021565C">
        <w:rPr>
          <w:rFonts w:ascii="Arial" w:eastAsia="Times New Roman" w:hAnsi="Arial" w:cs="Arial"/>
          <w:color w:val="6B655B"/>
          <w:sz w:val="24"/>
          <w:szCs w:val="24"/>
        </w:rPr>
        <w:t xml:space="preserve"> are all present in Nigeria. Be sure to take repellents, netting and </w:t>
      </w:r>
      <w:proofErr w:type="spellStart"/>
      <w:r w:rsidRPr="0021565C">
        <w:rPr>
          <w:rFonts w:ascii="Arial" w:eastAsia="Times New Roman" w:hAnsi="Arial" w:cs="Arial"/>
          <w:color w:val="6B655B"/>
          <w:sz w:val="24"/>
          <w:szCs w:val="24"/>
        </w:rPr>
        <w:t>antimalarials</w:t>
      </w:r>
      <w:proofErr w:type="spellEnd"/>
      <w:r w:rsidRPr="0021565C">
        <w:rPr>
          <w:rFonts w:ascii="Arial" w:eastAsia="Times New Roman" w:hAnsi="Arial" w:cs="Arial"/>
          <w:color w:val="6B655B"/>
          <w:sz w:val="24"/>
          <w:szCs w:val="24"/>
        </w:rPr>
        <w:t xml:space="preserve"> with you as part of your travel preparations.</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Individuals with HIV/AIDS may not be allowed into the country as part of an effort to stop the spread of the virus within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Medical facilities are usually poor and most medicines are not accessible. Most doctors require payment before a procedure.</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Visit our </w:t>
      </w:r>
      <w:hyperlink r:id="rId44" w:tgtFrame="_blank" w:history="1">
        <w:r w:rsidRPr="0021565C">
          <w:rPr>
            <w:rFonts w:ascii="Arial" w:eastAsia="Times New Roman" w:hAnsi="Arial" w:cs="Arial"/>
            <w:color w:val="1A96D0"/>
            <w:sz w:val="24"/>
            <w:szCs w:val="24"/>
            <w:u w:val="single"/>
          </w:rPr>
          <w:t>vaccinations page</w:t>
        </w:r>
      </w:hyperlink>
      <w:r w:rsidRPr="0021565C">
        <w:rPr>
          <w:rFonts w:ascii="Arial" w:eastAsia="Times New Roman" w:hAnsi="Arial" w:cs="Arial"/>
          <w:color w:val="6B655B"/>
          <w:sz w:val="24"/>
          <w:szCs w:val="24"/>
        </w:rPr>
        <w:t> to learn more. Travel safely with Passport Health and schedule your appointment today by calling 1-888-499-7277 or </w:t>
      </w:r>
      <w:hyperlink r:id="rId45" w:tgtFrame="_blank" w:history="1">
        <w:r w:rsidRPr="0021565C">
          <w:rPr>
            <w:rFonts w:ascii="Arial" w:eastAsia="Times New Roman" w:hAnsi="Arial" w:cs="Arial"/>
            <w:color w:val="1A96D0"/>
            <w:sz w:val="24"/>
            <w:szCs w:val="24"/>
            <w:u w:val="single"/>
          </w:rPr>
          <w:t>book online now</w:t>
        </w:r>
      </w:hyperlink>
      <w:r w:rsidRPr="0021565C">
        <w:rPr>
          <w:rFonts w:ascii="Arial" w:eastAsia="Times New Roman" w:hAnsi="Arial" w:cs="Arial"/>
          <w:color w:val="6B655B"/>
          <w:sz w:val="24"/>
          <w:szCs w:val="24"/>
        </w:rPr>
        <w:t>.</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Is Cholera in Nigeria?</w:t>
      </w:r>
    </w:p>
    <w:p w:rsidR="0021565C" w:rsidRPr="0021565C" w:rsidRDefault="0021565C" w:rsidP="0021565C">
      <w:pPr>
        <w:spacing w:after="390" w:line="240" w:lineRule="auto"/>
        <w:rPr>
          <w:rFonts w:ascii="Arial" w:eastAsia="Times New Roman" w:hAnsi="Arial" w:cs="Arial"/>
          <w:color w:val="6B655B"/>
          <w:sz w:val="24"/>
          <w:szCs w:val="24"/>
        </w:rPr>
      </w:pPr>
      <w:hyperlink r:id="rId46" w:history="1">
        <w:r w:rsidRPr="0021565C">
          <w:rPr>
            <w:rFonts w:ascii="Arial" w:eastAsia="Times New Roman" w:hAnsi="Arial" w:cs="Arial"/>
            <w:color w:val="1A96D0"/>
            <w:sz w:val="24"/>
            <w:szCs w:val="24"/>
            <w:u w:val="single"/>
          </w:rPr>
          <w:t>Cholera</w:t>
        </w:r>
      </w:hyperlink>
      <w:r w:rsidRPr="0021565C">
        <w:rPr>
          <w:rFonts w:ascii="Arial" w:eastAsia="Times New Roman" w:hAnsi="Arial" w:cs="Arial"/>
          <w:color w:val="6B655B"/>
          <w:sz w:val="24"/>
          <w:szCs w:val="24"/>
        </w:rPr>
        <w:t> is endemic in Nigeria. Northern states have experienced cholera outbreaks since 2009, leading to deaths.</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Passport Health’s travel clinics carry </w:t>
      </w:r>
      <w:proofErr w:type="spellStart"/>
      <w:r w:rsidRPr="0021565C">
        <w:rPr>
          <w:rFonts w:ascii="Arial" w:eastAsia="Times New Roman" w:hAnsi="Arial" w:cs="Arial"/>
          <w:color w:val="6B655B"/>
          <w:sz w:val="24"/>
          <w:szCs w:val="24"/>
        </w:rPr>
        <w:t>VaxChora</w:t>
      </w:r>
      <w:proofErr w:type="spellEnd"/>
      <w:r w:rsidRPr="0021565C">
        <w:rPr>
          <w:rFonts w:ascii="Arial" w:eastAsia="Times New Roman" w:hAnsi="Arial" w:cs="Arial"/>
          <w:color w:val="6B655B"/>
          <w:sz w:val="24"/>
          <w:szCs w:val="24"/>
        </w:rPr>
        <w:t>, the only cholera vaccine approved for use in the United States. Book your cholera vaccination appointment today by calling 1-888-499-7277 or </w:t>
      </w:r>
      <w:hyperlink r:id="rId47" w:tgtFrame="_blank" w:history="1">
        <w:r w:rsidRPr="0021565C">
          <w:rPr>
            <w:rFonts w:ascii="Arial" w:eastAsia="Times New Roman" w:hAnsi="Arial" w:cs="Arial"/>
            <w:color w:val="1A96D0"/>
            <w:sz w:val="24"/>
            <w:szCs w:val="24"/>
            <w:u w:val="single"/>
          </w:rPr>
          <w:t>book online now</w:t>
        </w:r>
      </w:hyperlink>
      <w:r w:rsidRPr="0021565C">
        <w:rPr>
          <w:rFonts w:ascii="Arial" w:eastAsia="Times New Roman" w:hAnsi="Arial" w:cs="Arial"/>
          <w:color w:val="6B655B"/>
          <w:sz w:val="24"/>
          <w:szCs w:val="24"/>
        </w:rPr>
        <w:t>.</w:t>
      </w: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150" w:line="240" w:lineRule="auto"/>
        <w:jc w:val="center"/>
        <w:outlineLvl w:val="1"/>
        <w:rPr>
          <w:rFonts w:ascii="Arial" w:eastAsia="Times New Roman" w:hAnsi="Arial" w:cs="Arial"/>
          <w:b/>
          <w:bCs/>
          <w:color w:val="333333"/>
          <w:sz w:val="30"/>
          <w:szCs w:val="30"/>
        </w:rPr>
      </w:pPr>
      <w:r w:rsidRPr="0021565C">
        <w:rPr>
          <w:rFonts w:ascii="Arial" w:eastAsia="Times New Roman" w:hAnsi="Arial" w:cs="Arial"/>
          <w:b/>
          <w:bCs/>
          <w:color w:val="333333"/>
          <w:sz w:val="30"/>
          <w:szCs w:val="30"/>
        </w:rPr>
        <w:t>Customer Reviews</w:t>
      </w:r>
    </w:p>
    <w:p w:rsidR="0021565C" w:rsidRPr="0021565C" w:rsidRDefault="0021565C" w:rsidP="0021565C">
      <w:pPr>
        <w:spacing w:after="150" w:line="240" w:lineRule="auto"/>
        <w:jc w:val="center"/>
        <w:outlineLvl w:val="3"/>
        <w:rPr>
          <w:rFonts w:ascii="Arial" w:eastAsia="Times New Roman" w:hAnsi="Arial" w:cs="Arial"/>
          <w:b/>
          <w:bCs/>
          <w:color w:val="2759A2"/>
          <w:sz w:val="27"/>
          <w:szCs w:val="27"/>
        </w:rPr>
      </w:pPr>
      <w:r w:rsidRPr="0021565C">
        <w:rPr>
          <w:rFonts w:ascii="Arial" w:eastAsia="Times New Roman" w:hAnsi="Arial" w:cs="Arial"/>
          <w:b/>
          <w:bCs/>
          <w:color w:val="2759A2"/>
          <w:sz w:val="27"/>
          <w:szCs w:val="27"/>
        </w:rPr>
        <w:t>Passport Health – Travel Vaccines for Nigeria</w:t>
      </w:r>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b/>
          <w:bCs/>
          <w:color w:val="6B655B"/>
          <w:sz w:val="24"/>
          <w:szCs w:val="24"/>
        </w:rPr>
        <w:t>Overall rating: 5 stars – 11 reviews</w:t>
      </w:r>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color w:val="6B655B"/>
          <w:sz w:val="24"/>
          <w:szCs w:val="24"/>
        </w:rPr>
        <w:t>❮❯</w:t>
      </w: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MS Gothic" w:eastAsia="MS Gothic" w:hAnsi="MS Gothic" w:cs="MS Gothic" w:hint="eastAsia"/>
          <w:color w:val="FFD700"/>
          <w:sz w:val="30"/>
        </w:rPr>
        <w:t>★★★★</w:t>
      </w:r>
      <w:r w:rsidRPr="0021565C">
        <w:rPr>
          <w:rFonts w:ascii="MS Gothic" w:eastAsia="MS Gothic" w:hAnsi="MS Gothic" w:cs="MS Gothic"/>
          <w:color w:val="FFD700"/>
          <w:sz w:val="30"/>
        </w:rPr>
        <w:t>★</w:t>
      </w: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b/>
          <w:bCs/>
          <w:color w:val="6B655B"/>
          <w:sz w:val="24"/>
          <w:szCs w:val="24"/>
        </w:rPr>
        <w:t>“Great Clinic“</w:t>
      </w:r>
      <w:r w:rsidRPr="0021565C">
        <w:rPr>
          <w:rFonts w:ascii="Arial" w:eastAsia="Times New Roman" w:hAnsi="Arial" w:cs="Arial"/>
          <w:color w:val="6B655B"/>
          <w:sz w:val="24"/>
          <w:szCs w:val="24"/>
        </w:rPr>
        <w:br/>
        <w:t xml:space="preserve">“Mary Cummings was very </w:t>
      </w:r>
      <w:proofErr w:type="spellStart"/>
      <w:r w:rsidRPr="0021565C">
        <w:rPr>
          <w:rFonts w:ascii="Arial" w:eastAsia="Times New Roman" w:hAnsi="Arial" w:cs="Arial"/>
          <w:color w:val="6B655B"/>
          <w:sz w:val="24"/>
          <w:szCs w:val="24"/>
        </w:rPr>
        <w:t>knowlegable</w:t>
      </w:r>
      <w:proofErr w:type="spellEnd"/>
      <w:r w:rsidRPr="0021565C">
        <w:rPr>
          <w:rFonts w:ascii="Arial" w:eastAsia="Times New Roman" w:hAnsi="Arial" w:cs="Arial"/>
          <w:color w:val="6B655B"/>
          <w:sz w:val="24"/>
          <w:szCs w:val="24"/>
        </w:rPr>
        <w:t>, upbeat, and made me very comfortable with what I was getting, and how to protect myself in Nigeria. I would recommend Passport Health to anyone”</w:t>
      </w:r>
    </w:p>
    <w:p w:rsidR="0021565C" w:rsidRPr="0021565C" w:rsidRDefault="0021565C" w:rsidP="0021565C">
      <w:pPr>
        <w:spacing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Submitted by: Andrew</w:t>
      </w: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lastRenderedPageBreak/>
        <w:t> </w:t>
      </w:r>
    </w:p>
    <w:p w:rsidR="0021565C" w:rsidRPr="0021565C" w:rsidRDefault="0021565C" w:rsidP="0021565C">
      <w:pPr>
        <w:shd w:val="clear" w:color="auto" w:fill="3E83C9"/>
        <w:spacing w:after="0" w:line="375" w:lineRule="atLeast"/>
        <w:jc w:val="center"/>
        <w:rPr>
          <w:rFonts w:ascii="Arial" w:eastAsia="Times New Roman" w:hAnsi="Arial" w:cs="Arial"/>
          <w:b/>
          <w:bCs/>
          <w:color w:val="FFFFFF"/>
          <w:sz w:val="27"/>
          <w:szCs w:val="27"/>
        </w:rPr>
      </w:pPr>
      <w:hyperlink r:id="rId48" w:history="1">
        <w:r w:rsidRPr="0021565C">
          <w:rPr>
            <w:rFonts w:ascii="Arial" w:eastAsia="Times New Roman" w:hAnsi="Arial" w:cs="Arial"/>
            <w:b/>
            <w:bCs/>
            <w:color w:val="FFFFFF"/>
            <w:sz w:val="24"/>
            <w:szCs w:val="24"/>
            <w:u w:val="single"/>
          </w:rPr>
          <w:t>Schedule Online Now</w:t>
        </w:r>
      </w:hyperlink>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b/>
          <w:bCs/>
          <w:color w:val="666666"/>
          <w:sz w:val="24"/>
          <w:szCs w:val="24"/>
        </w:rPr>
        <w:t>or Call Today </w:t>
      </w:r>
      <w:r w:rsidRPr="0021565C">
        <w:rPr>
          <w:rFonts w:ascii="Arial" w:eastAsia="Times New Roman" w:hAnsi="Arial" w:cs="Arial"/>
          <w:color w:val="6B655B"/>
          <w:sz w:val="24"/>
          <w:szCs w:val="24"/>
        </w:rPr>
        <w:br/>
      </w:r>
      <w:hyperlink r:id="rId49" w:history="1">
        <w:r w:rsidRPr="0021565C">
          <w:rPr>
            <w:rFonts w:ascii="Arial" w:eastAsia="Times New Roman" w:hAnsi="Arial" w:cs="Arial"/>
            <w:b/>
            <w:bCs/>
            <w:color w:val="2759A2"/>
            <w:sz w:val="27"/>
          </w:rPr>
          <w:t>1-888-499-7277</w:t>
        </w:r>
      </w:hyperlink>
    </w:p>
    <w:p w:rsidR="0021565C" w:rsidRPr="0021565C" w:rsidRDefault="0021565C" w:rsidP="0021565C">
      <w:pPr>
        <w:spacing w:after="150" w:line="240" w:lineRule="auto"/>
        <w:jc w:val="center"/>
        <w:rPr>
          <w:rFonts w:ascii="Arial" w:eastAsia="Times New Roman" w:hAnsi="Arial" w:cs="Arial"/>
          <w:color w:val="6B655B"/>
          <w:sz w:val="24"/>
          <w:szCs w:val="24"/>
        </w:rPr>
      </w:pP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Do I Need a Visa or Passport for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A passport and visa are required for travel to Nigeria. You should get your visa before arrival.</w:t>
      </w:r>
    </w:p>
    <w:tbl>
      <w:tblPr>
        <w:tblW w:w="8700" w:type="dxa"/>
        <w:tblCellMar>
          <w:top w:w="15" w:type="dxa"/>
          <w:left w:w="15" w:type="dxa"/>
          <w:bottom w:w="15" w:type="dxa"/>
          <w:right w:w="15" w:type="dxa"/>
        </w:tblCellMar>
        <w:tblLook w:val="04A0"/>
      </w:tblPr>
      <w:tblGrid>
        <w:gridCol w:w="2969"/>
        <w:gridCol w:w="5683"/>
        <w:gridCol w:w="48"/>
      </w:tblGrid>
      <w:tr w:rsidR="0021565C" w:rsidRPr="0021565C" w:rsidTr="0021565C">
        <w:tc>
          <w:tcPr>
            <w:tcW w:w="0" w:type="auto"/>
            <w:gridSpan w:val="3"/>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150" w:line="240" w:lineRule="auto"/>
              <w:jc w:val="center"/>
              <w:outlineLvl w:val="1"/>
              <w:rPr>
                <w:rFonts w:ascii="Arial" w:eastAsia="Times New Roman" w:hAnsi="Arial" w:cs="Arial"/>
                <w:b/>
                <w:bCs/>
                <w:color w:val="333333"/>
                <w:sz w:val="30"/>
                <w:szCs w:val="30"/>
              </w:rPr>
            </w:pPr>
            <w:r w:rsidRPr="0021565C">
              <w:rPr>
                <w:rFonts w:ascii="Arial" w:eastAsia="Times New Roman" w:hAnsi="Arial" w:cs="Arial"/>
                <w:b/>
                <w:bCs/>
                <w:color w:val="333333"/>
                <w:sz w:val="30"/>
                <w:szCs w:val="30"/>
              </w:rPr>
              <w:t>Nigeria Entry Requirements</w:t>
            </w:r>
          </w:p>
        </w:tc>
      </w:tr>
      <w:tr w:rsidR="0021565C" w:rsidRPr="0021565C" w:rsidTr="0021565C">
        <w:tc>
          <w:tcPr>
            <w:tcW w:w="0" w:type="auto"/>
            <w:tcBorders>
              <w:right w:val="single" w:sz="6" w:space="0" w:color="FFFFFF"/>
            </w:tcBorders>
            <w:shd w:val="clear" w:color="auto" w:fill="3E83C9"/>
            <w:vAlign w:val="center"/>
            <w:hideMark/>
          </w:tcPr>
          <w:p w:rsidR="0021565C" w:rsidRPr="0021565C" w:rsidRDefault="0021565C" w:rsidP="0021565C">
            <w:pPr>
              <w:spacing w:after="0" w:line="480" w:lineRule="auto"/>
              <w:jc w:val="center"/>
              <w:rPr>
                <w:rFonts w:ascii="Times New Roman" w:eastAsia="Times New Roman" w:hAnsi="Times New Roman" w:cs="Times New Roman"/>
                <w:b/>
                <w:bCs/>
                <w:caps/>
                <w:color w:val="FFFFFF"/>
                <w:sz w:val="24"/>
                <w:szCs w:val="24"/>
              </w:rPr>
            </w:pPr>
            <w:r w:rsidRPr="0021565C">
              <w:rPr>
                <w:rFonts w:ascii="Times New Roman" w:eastAsia="Times New Roman" w:hAnsi="Times New Roman" w:cs="Times New Roman"/>
                <w:b/>
                <w:bCs/>
                <w:caps/>
                <w:color w:val="FFFFFF"/>
                <w:sz w:val="24"/>
                <w:szCs w:val="24"/>
              </w:rPr>
              <w:t>IS A…</w:t>
            </w:r>
          </w:p>
        </w:tc>
        <w:tc>
          <w:tcPr>
            <w:tcW w:w="0" w:type="auto"/>
            <w:tcBorders>
              <w:right w:val="single" w:sz="6" w:space="0" w:color="FFFFFF"/>
            </w:tcBorders>
            <w:shd w:val="clear" w:color="auto" w:fill="3E83C9"/>
            <w:vAlign w:val="center"/>
            <w:hideMark/>
          </w:tcPr>
          <w:p w:rsidR="0021565C" w:rsidRPr="0021565C" w:rsidRDefault="0021565C" w:rsidP="0021565C">
            <w:pPr>
              <w:spacing w:after="0" w:line="480" w:lineRule="auto"/>
              <w:jc w:val="center"/>
              <w:rPr>
                <w:rFonts w:ascii="Times New Roman" w:eastAsia="Times New Roman" w:hAnsi="Times New Roman" w:cs="Times New Roman"/>
                <w:b/>
                <w:bCs/>
                <w:caps/>
                <w:color w:val="FFFFFF"/>
                <w:sz w:val="24"/>
                <w:szCs w:val="24"/>
              </w:rPr>
            </w:pPr>
            <w:r w:rsidRPr="0021565C">
              <w:rPr>
                <w:rFonts w:ascii="Times New Roman" w:eastAsia="Times New Roman" w:hAnsi="Times New Roman" w:cs="Times New Roman"/>
                <w:b/>
                <w:bCs/>
                <w:caps/>
                <w:color w:val="FFFFFF"/>
                <w:sz w:val="24"/>
                <w:szCs w:val="24"/>
              </w:rPr>
              <w:t>A NIGERIA ENTRY REQUIREMENT?</w:t>
            </w:r>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Passport</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hyperlink r:id="rId50" w:tgtFrame="_blank" w:history="1">
              <w:r w:rsidRPr="0021565C">
                <w:rPr>
                  <w:rFonts w:ascii="Times New Roman" w:eastAsia="Times New Roman" w:hAnsi="Times New Roman" w:cs="Times New Roman"/>
                  <w:b/>
                  <w:bCs/>
                  <w:color w:val="1A96D0"/>
                  <w:sz w:val="24"/>
                  <w:szCs w:val="24"/>
                  <w:u w:val="single"/>
                </w:rPr>
                <w:t>Yes</w:t>
              </w:r>
            </w:hyperlink>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Passport Validity</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hyperlink r:id="rId51" w:tgtFrame="_blank" w:history="1">
              <w:r w:rsidRPr="0021565C">
                <w:rPr>
                  <w:rFonts w:ascii="Times New Roman" w:eastAsia="Times New Roman" w:hAnsi="Times New Roman" w:cs="Times New Roman"/>
                  <w:b/>
                  <w:bCs/>
                  <w:color w:val="1A96D0"/>
                  <w:sz w:val="24"/>
                  <w:szCs w:val="24"/>
                  <w:u w:val="single"/>
                </w:rPr>
                <w:t>At least 6 months at entry</w:t>
              </w:r>
            </w:hyperlink>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Blank Passport Pages</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hyperlink r:id="rId52" w:tgtFrame="_blank" w:history="1">
              <w:r w:rsidRPr="0021565C">
                <w:rPr>
                  <w:rFonts w:ascii="Times New Roman" w:eastAsia="Times New Roman" w:hAnsi="Times New Roman" w:cs="Times New Roman"/>
                  <w:b/>
                  <w:bCs/>
                  <w:color w:val="1A96D0"/>
                  <w:sz w:val="24"/>
                  <w:szCs w:val="24"/>
                  <w:u w:val="single"/>
                </w:rPr>
                <w:t>At least one blank page</w:t>
              </w:r>
            </w:hyperlink>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Tourist Visa</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Yes</w:t>
            </w:r>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Other Types of Visa</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See below</w:t>
            </w:r>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r w:rsidR="0021565C" w:rsidRPr="0021565C" w:rsidTr="0021565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r w:rsidRPr="0021565C">
              <w:rPr>
                <w:rFonts w:ascii="Times New Roman" w:eastAsia="Times New Roman" w:hAnsi="Times New Roman" w:cs="Times New Roman"/>
                <w:b/>
                <w:bCs/>
                <w:sz w:val="24"/>
                <w:szCs w:val="24"/>
              </w:rPr>
              <w:t>Vaccinations</w:t>
            </w:r>
          </w:p>
        </w:tc>
        <w:tc>
          <w:tcPr>
            <w:tcW w:w="0" w:type="auto"/>
            <w:tcBorders>
              <w:top w:val="nil"/>
              <w:bottom w:val="single" w:sz="6" w:space="0" w:color="95BCE2"/>
            </w:tcBorders>
            <w:tcMar>
              <w:top w:w="45" w:type="dxa"/>
              <w:left w:w="0" w:type="dxa"/>
              <w:bottom w:w="45" w:type="dxa"/>
              <w:right w:w="0" w:type="dxa"/>
            </w:tcMar>
            <w:hideMark/>
          </w:tcPr>
          <w:p w:rsidR="0021565C" w:rsidRPr="0021565C" w:rsidRDefault="0021565C" w:rsidP="0021565C">
            <w:pPr>
              <w:spacing w:after="0" w:line="480" w:lineRule="auto"/>
              <w:jc w:val="center"/>
              <w:rPr>
                <w:rFonts w:ascii="Times New Roman" w:eastAsia="Times New Roman" w:hAnsi="Times New Roman" w:cs="Times New Roman"/>
                <w:sz w:val="24"/>
                <w:szCs w:val="24"/>
              </w:rPr>
            </w:pPr>
            <w:hyperlink r:id="rId53" w:tgtFrame="_blank" w:history="1">
              <w:r w:rsidRPr="0021565C">
                <w:rPr>
                  <w:rFonts w:ascii="Times New Roman" w:eastAsia="Times New Roman" w:hAnsi="Times New Roman" w:cs="Times New Roman"/>
                  <w:b/>
                  <w:bCs/>
                  <w:color w:val="1A96D0"/>
                  <w:sz w:val="24"/>
                  <w:szCs w:val="24"/>
                  <w:u w:val="single"/>
                </w:rPr>
                <w:t>Yellow fever</w:t>
              </w:r>
            </w:hyperlink>
            <w:r w:rsidRPr="0021565C">
              <w:rPr>
                <w:rFonts w:ascii="Times New Roman" w:eastAsia="Times New Roman" w:hAnsi="Times New Roman" w:cs="Times New Roman"/>
                <w:b/>
                <w:bCs/>
                <w:sz w:val="24"/>
                <w:szCs w:val="24"/>
              </w:rPr>
              <w:t> and </w:t>
            </w:r>
            <w:hyperlink r:id="rId54" w:tgtFrame="_blank" w:history="1">
              <w:r w:rsidRPr="0021565C">
                <w:rPr>
                  <w:rFonts w:ascii="Times New Roman" w:eastAsia="Times New Roman" w:hAnsi="Times New Roman" w:cs="Times New Roman"/>
                  <w:b/>
                  <w:bCs/>
                  <w:color w:val="1A96D0"/>
                  <w:sz w:val="24"/>
                  <w:szCs w:val="24"/>
                  <w:u w:val="single"/>
                </w:rPr>
                <w:t>polio</w:t>
              </w:r>
            </w:hyperlink>
            <w:r w:rsidRPr="0021565C">
              <w:rPr>
                <w:rFonts w:ascii="Times New Roman" w:eastAsia="Times New Roman" w:hAnsi="Times New Roman" w:cs="Times New Roman"/>
                <w:b/>
                <w:bCs/>
                <w:sz w:val="24"/>
                <w:szCs w:val="24"/>
              </w:rPr>
              <w:br/>
              <w:t>vaccination is recommended.</w:t>
            </w:r>
          </w:p>
        </w:tc>
        <w:tc>
          <w:tcPr>
            <w:tcW w:w="0" w:type="auto"/>
            <w:vAlign w:val="center"/>
            <w:hideMark/>
          </w:tcPr>
          <w:p w:rsidR="0021565C" w:rsidRPr="0021565C" w:rsidRDefault="0021565C" w:rsidP="0021565C">
            <w:pPr>
              <w:spacing w:after="0" w:line="240" w:lineRule="auto"/>
              <w:rPr>
                <w:rFonts w:ascii="Times New Roman" w:eastAsia="Times New Roman" w:hAnsi="Times New Roman" w:cs="Times New Roman"/>
                <w:sz w:val="20"/>
                <w:szCs w:val="20"/>
              </w:rPr>
            </w:pPr>
          </w:p>
        </w:tc>
      </w:tr>
    </w:tbl>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0"/>
          <w:szCs w:val="20"/>
        </w:rPr>
        <w:t>Sources: </w:t>
      </w:r>
      <w:hyperlink r:id="rId55" w:tgtFrame="_blank" w:history="1">
        <w:r w:rsidRPr="0021565C">
          <w:rPr>
            <w:rFonts w:ascii="Arial" w:eastAsia="Times New Roman" w:hAnsi="Arial" w:cs="Arial"/>
            <w:color w:val="1A96D0"/>
            <w:sz w:val="20"/>
            <w:u w:val="single"/>
          </w:rPr>
          <w:t>U.S. State Department</w:t>
        </w:r>
      </w:hyperlink>
      <w:r w:rsidRPr="0021565C">
        <w:rPr>
          <w:rFonts w:ascii="Arial" w:eastAsia="Times New Roman" w:hAnsi="Arial" w:cs="Arial"/>
          <w:color w:val="6B655B"/>
          <w:sz w:val="20"/>
          <w:szCs w:val="20"/>
        </w:rPr>
        <w:t> and </w:t>
      </w:r>
      <w:hyperlink r:id="rId56" w:tgtFrame="_blank" w:history="1">
        <w:r w:rsidRPr="0021565C">
          <w:rPr>
            <w:rFonts w:ascii="Arial" w:eastAsia="Times New Roman" w:hAnsi="Arial" w:cs="Arial"/>
            <w:color w:val="1A96D0"/>
            <w:sz w:val="20"/>
            <w:u w:val="single"/>
          </w:rPr>
          <w:t>Embassy of Nigeria</w:t>
        </w:r>
      </w:hyperlink>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You can’t leave Nigeria unless you present them with the proper paperwork stating that you entered the country legally with a visa.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Nigerian authorities are allowed to deny entry to anyone for “undesirable medical reasons”. This can include HIV/AIDS.</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For more information, see our Nigeria visa page. Or contact a Passport Health Passport and Visa specialist by calling </w:t>
      </w:r>
      <w:r w:rsidRPr="0021565C">
        <w:rPr>
          <w:rFonts w:ascii="Arial" w:eastAsia="Times New Roman" w:hAnsi="Arial" w:cs="Arial"/>
          <w:b/>
          <w:bCs/>
          <w:color w:val="6B655B"/>
          <w:sz w:val="24"/>
          <w:szCs w:val="24"/>
        </w:rPr>
        <w:t>1-844-366-8472</w:t>
      </w:r>
      <w:r w:rsidRPr="0021565C">
        <w:rPr>
          <w:rFonts w:ascii="Arial" w:eastAsia="Times New Roman" w:hAnsi="Arial" w:cs="Arial"/>
          <w:color w:val="6B655B"/>
          <w:sz w:val="24"/>
          <w:szCs w:val="24"/>
        </w:rPr>
        <w:t> or by filling out our online form.</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lastRenderedPageBreak/>
        <w:t>What Is the Climate Like in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Nigeria has four major climates: the northeaster is a warm desert climate; the north is a semi-arid, central Nigeria is a tropical savannah climate and southern Nigeria is a monsoon climate.</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Generally, Nigeria is very damp and humid. Nigeria only has two seasons: the dry and rainy seasons. The temperature can range from 64 degrees Fahrenheit to 112 degrees Fahrenheit depending on the season and the region.</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How Safe Is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The U.S. Embassy and Department of State currently has a travel warning in Nigeria, urging travelers not to visit the country.</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There is a high presence of militant and terrorist groups in Nigeria, including </w:t>
      </w:r>
      <w:proofErr w:type="spellStart"/>
      <w:r w:rsidRPr="0021565C">
        <w:rPr>
          <w:rFonts w:ascii="Arial" w:eastAsia="Times New Roman" w:hAnsi="Arial" w:cs="Arial"/>
          <w:color w:val="6B655B"/>
          <w:sz w:val="24"/>
          <w:szCs w:val="24"/>
        </w:rPr>
        <w:t>Boko</w:t>
      </w:r>
      <w:proofErr w:type="spellEnd"/>
      <w:r w:rsidRPr="0021565C">
        <w:rPr>
          <w:rFonts w:ascii="Arial" w:eastAsia="Times New Roman" w:hAnsi="Arial" w:cs="Arial"/>
          <w:color w:val="6B655B"/>
          <w:sz w:val="24"/>
          <w:szCs w:val="24"/>
        </w:rPr>
        <w:t xml:space="preserve"> </w:t>
      </w:r>
      <w:proofErr w:type="spellStart"/>
      <w:r w:rsidRPr="0021565C">
        <w:rPr>
          <w:rFonts w:ascii="Arial" w:eastAsia="Times New Roman" w:hAnsi="Arial" w:cs="Arial"/>
          <w:color w:val="6B655B"/>
          <w:sz w:val="24"/>
          <w:szCs w:val="24"/>
        </w:rPr>
        <w:t>Haram</w:t>
      </w:r>
      <w:proofErr w:type="spellEnd"/>
      <w:r w:rsidRPr="0021565C">
        <w:rPr>
          <w:rFonts w:ascii="Arial" w:eastAsia="Times New Roman" w:hAnsi="Arial" w:cs="Arial"/>
          <w:color w:val="6B655B"/>
          <w:sz w:val="24"/>
          <w:szCs w:val="24"/>
        </w:rPr>
        <w:t>. This heightens the risk of experiencing a terrorist attack, kidnappings, and political violence.</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Other jihadist groups can be found in </w:t>
      </w:r>
      <w:proofErr w:type="spellStart"/>
      <w:r w:rsidRPr="0021565C">
        <w:rPr>
          <w:rFonts w:ascii="Arial" w:eastAsia="Times New Roman" w:hAnsi="Arial" w:cs="Arial"/>
          <w:color w:val="6B655B"/>
          <w:sz w:val="24"/>
          <w:szCs w:val="24"/>
        </w:rPr>
        <w:t>Borno</w:t>
      </w:r>
      <w:proofErr w:type="spellEnd"/>
      <w:r w:rsidRPr="0021565C">
        <w:rPr>
          <w:rFonts w:ascii="Arial" w:eastAsia="Times New Roman" w:hAnsi="Arial" w:cs="Arial"/>
          <w:color w:val="6B655B"/>
          <w:sz w:val="24"/>
          <w:szCs w:val="24"/>
        </w:rPr>
        <w:t xml:space="preserve">, Kaduna, </w:t>
      </w:r>
      <w:proofErr w:type="spellStart"/>
      <w:r w:rsidRPr="0021565C">
        <w:rPr>
          <w:rFonts w:ascii="Arial" w:eastAsia="Times New Roman" w:hAnsi="Arial" w:cs="Arial"/>
          <w:color w:val="6B655B"/>
          <w:sz w:val="24"/>
          <w:szCs w:val="24"/>
        </w:rPr>
        <w:t>Bauchi</w:t>
      </w:r>
      <w:proofErr w:type="spellEnd"/>
      <w:r w:rsidRPr="0021565C">
        <w:rPr>
          <w:rFonts w:ascii="Arial" w:eastAsia="Times New Roman" w:hAnsi="Arial" w:cs="Arial"/>
          <w:color w:val="6B655B"/>
          <w:sz w:val="24"/>
          <w:szCs w:val="24"/>
        </w:rPr>
        <w:t xml:space="preserve">, </w:t>
      </w:r>
      <w:proofErr w:type="spellStart"/>
      <w:r w:rsidRPr="0021565C">
        <w:rPr>
          <w:rFonts w:ascii="Arial" w:eastAsia="Times New Roman" w:hAnsi="Arial" w:cs="Arial"/>
          <w:color w:val="6B655B"/>
          <w:sz w:val="24"/>
          <w:szCs w:val="24"/>
        </w:rPr>
        <w:t>Yobe</w:t>
      </w:r>
      <w:proofErr w:type="spellEnd"/>
      <w:r w:rsidRPr="0021565C">
        <w:rPr>
          <w:rFonts w:ascii="Arial" w:eastAsia="Times New Roman" w:hAnsi="Arial" w:cs="Arial"/>
          <w:color w:val="6B655B"/>
          <w:sz w:val="24"/>
          <w:szCs w:val="24"/>
        </w:rPr>
        <w:t>, and Kano.</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You should avoid drinking alcohol in public.</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Travelers should be extra careful around places of worship, hotels, markets and shopping malls.</w:t>
      </w:r>
    </w:p>
    <w:p w:rsidR="0021565C" w:rsidRPr="0021565C" w:rsidRDefault="0021565C" w:rsidP="0021565C">
      <w:pPr>
        <w:shd w:val="clear" w:color="auto" w:fill="3E83C9"/>
        <w:spacing w:after="0" w:line="375" w:lineRule="atLeast"/>
        <w:jc w:val="center"/>
        <w:rPr>
          <w:rFonts w:ascii="Arial" w:eastAsia="Times New Roman" w:hAnsi="Arial" w:cs="Arial"/>
          <w:b/>
          <w:bCs/>
          <w:color w:val="FFFFFF"/>
          <w:sz w:val="27"/>
          <w:szCs w:val="27"/>
        </w:rPr>
      </w:pPr>
      <w:hyperlink r:id="rId57" w:history="1">
        <w:r w:rsidRPr="0021565C">
          <w:rPr>
            <w:rFonts w:ascii="Arial" w:eastAsia="Times New Roman" w:hAnsi="Arial" w:cs="Arial"/>
            <w:b/>
            <w:bCs/>
            <w:color w:val="FFFFFF"/>
            <w:sz w:val="24"/>
            <w:szCs w:val="24"/>
            <w:u w:val="single"/>
          </w:rPr>
          <w:t>Schedule Online Now</w:t>
        </w:r>
      </w:hyperlink>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pacing w:after="0" w:line="240" w:lineRule="auto"/>
        <w:jc w:val="center"/>
        <w:rPr>
          <w:rFonts w:ascii="Arial" w:eastAsia="Times New Roman" w:hAnsi="Arial" w:cs="Arial"/>
          <w:color w:val="6B655B"/>
          <w:sz w:val="24"/>
          <w:szCs w:val="24"/>
        </w:rPr>
      </w:pPr>
      <w:r w:rsidRPr="0021565C">
        <w:rPr>
          <w:rFonts w:ascii="Arial" w:eastAsia="Times New Roman" w:hAnsi="Arial" w:cs="Arial"/>
          <w:b/>
          <w:bCs/>
          <w:color w:val="666666"/>
          <w:sz w:val="24"/>
          <w:szCs w:val="24"/>
        </w:rPr>
        <w:t>or Call Today </w:t>
      </w:r>
      <w:r w:rsidRPr="0021565C">
        <w:rPr>
          <w:rFonts w:ascii="Arial" w:eastAsia="Times New Roman" w:hAnsi="Arial" w:cs="Arial"/>
          <w:color w:val="6B655B"/>
          <w:sz w:val="24"/>
          <w:szCs w:val="24"/>
        </w:rPr>
        <w:br/>
      </w:r>
      <w:hyperlink r:id="rId58" w:history="1">
        <w:r w:rsidRPr="0021565C">
          <w:rPr>
            <w:rFonts w:ascii="Arial" w:eastAsia="Times New Roman" w:hAnsi="Arial" w:cs="Arial"/>
            <w:b/>
            <w:bCs/>
            <w:color w:val="2759A2"/>
            <w:sz w:val="27"/>
          </w:rPr>
          <w:t>1-888-499-7277</w:t>
        </w:r>
      </w:hyperlink>
    </w:p>
    <w:p w:rsidR="0021565C" w:rsidRPr="0021565C" w:rsidRDefault="0021565C" w:rsidP="0021565C">
      <w:pPr>
        <w:spacing w:after="150" w:line="240" w:lineRule="auto"/>
        <w:jc w:val="center"/>
        <w:rPr>
          <w:rFonts w:ascii="Arial" w:eastAsia="Times New Roman" w:hAnsi="Arial" w:cs="Arial"/>
          <w:color w:val="6B655B"/>
          <w:sz w:val="24"/>
          <w:szCs w:val="24"/>
        </w:rPr>
      </w:pPr>
    </w:p>
    <w:p w:rsidR="0021565C" w:rsidRPr="0021565C" w:rsidRDefault="0021565C" w:rsidP="0021565C">
      <w:pPr>
        <w:spacing w:after="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Festivals and Culture in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If you’re looking to experience some of the many cultures of Nigeria, Enugu is an interesting place to visit for a variety of reasons.</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 xml:space="preserve">In November, you can experience the </w:t>
      </w:r>
      <w:proofErr w:type="spellStart"/>
      <w:r w:rsidRPr="0021565C">
        <w:rPr>
          <w:rFonts w:ascii="Arial" w:eastAsia="Times New Roman" w:hAnsi="Arial" w:cs="Arial"/>
          <w:color w:val="6B655B"/>
          <w:sz w:val="24"/>
          <w:szCs w:val="24"/>
        </w:rPr>
        <w:t>Mmanwu</w:t>
      </w:r>
      <w:proofErr w:type="spellEnd"/>
      <w:r w:rsidRPr="0021565C">
        <w:rPr>
          <w:rFonts w:ascii="Arial" w:eastAsia="Times New Roman" w:hAnsi="Arial" w:cs="Arial"/>
          <w:color w:val="6B655B"/>
          <w:sz w:val="24"/>
          <w:szCs w:val="24"/>
        </w:rPr>
        <w:t xml:space="preserve"> Festival, a masquerade festival that showcases traditional Igbo culture and dance at the </w:t>
      </w:r>
      <w:proofErr w:type="spellStart"/>
      <w:r w:rsidRPr="0021565C">
        <w:rPr>
          <w:rFonts w:ascii="Arial" w:eastAsia="Times New Roman" w:hAnsi="Arial" w:cs="Arial"/>
          <w:color w:val="6B655B"/>
          <w:sz w:val="24"/>
          <w:szCs w:val="24"/>
        </w:rPr>
        <w:t>Nnamdi</w:t>
      </w:r>
      <w:proofErr w:type="spellEnd"/>
      <w:r w:rsidRPr="0021565C">
        <w:rPr>
          <w:rFonts w:ascii="Arial" w:eastAsia="Times New Roman" w:hAnsi="Arial" w:cs="Arial"/>
          <w:color w:val="6B655B"/>
          <w:sz w:val="24"/>
          <w:szCs w:val="24"/>
        </w:rPr>
        <w:t xml:space="preserve"> </w:t>
      </w:r>
      <w:proofErr w:type="spellStart"/>
      <w:r w:rsidRPr="0021565C">
        <w:rPr>
          <w:rFonts w:ascii="Arial" w:eastAsia="Times New Roman" w:hAnsi="Arial" w:cs="Arial"/>
          <w:color w:val="6B655B"/>
          <w:sz w:val="24"/>
          <w:szCs w:val="24"/>
        </w:rPr>
        <w:t>Azikiwe</w:t>
      </w:r>
      <w:proofErr w:type="spellEnd"/>
      <w:r w:rsidRPr="0021565C">
        <w:rPr>
          <w:rFonts w:ascii="Arial" w:eastAsia="Times New Roman" w:hAnsi="Arial" w:cs="Arial"/>
          <w:color w:val="6B655B"/>
          <w:sz w:val="24"/>
          <w:szCs w:val="24"/>
        </w:rPr>
        <w:t xml:space="preserve"> Stadium. This </w:t>
      </w:r>
      <w:r w:rsidRPr="0021565C">
        <w:rPr>
          <w:rFonts w:ascii="Arial" w:eastAsia="Times New Roman" w:hAnsi="Arial" w:cs="Arial"/>
          <w:color w:val="6B655B"/>
          <w:sz w:val="24"/>
          <w:szCs w:val="24"/>
        </w:rPr>
        <w:lastRenderedPageBreak/>
        <w:t>festival is an interaction between the citizens and their ancestors. This particular festival in Enugu features masquerades from over 200 different tribes from around the region.</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The festival brings a large amount of different ethnic groups together each year and is usually seen as a celebration of unity.</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What Should I Take to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Here are some essential items to consider for your trip to Nigeria:</w:t>
      </w:r>
    </w:p>
    <w:p w:rsidR="0021565C" w:rsidRPr="0021565C" w:rsidRDefault="0021565C" w:rsidP="0021565C">
      <w:pPr>
        <w:numPr>
          <w:ilvl w:val="0"/>
          <w:numId w:val="1"/>
        </w:numPr>
        <w:spacing w:before="100" w:beforeAutospacing="1" w:after="100" w:afterAutospacing="1"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t>Luggage lock to prevent baggage theft.</w:t>
      </w:r>
    </w:p>
    <w:p w:rsidR="0021565C" w:rsidRPr="0021565C" w:rsidRDefault="0021565C" w:rsidP="0021565C">
      <w:pPr>
        <w:spacing w:after="0"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numPr>
          <w:ilvl w:val="0"/>
          <w:numId w:val="1"/>
        </w:numPr>
        <w:spacing w:before="100" w:beforeAutospacing="1" w:after="100" w:afterAutospacing="1"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t>Prescription drugs aren’t readily available in Nigeria. You should never buy drugs in Nigeria for they run the risk of being unsafe.</w:t>
      </w:r>
    </w:p>
    <w:p w:rsidR="0021565C" w:rsidRPr="0021565C" w:rsidRDefault="0021565C" w:rsidP="0021565C">
      <w:pPr>
        <w:spacing w:after="0"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numPr>
          <w:ilvl w:val="0"/>
          <w:numId w:val="1"/>
        </w:numPr>
        <w:spacing w:before="100" w:beforeAutospacing="1" w:after="100" w:afterAutospacing="1"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t>Lightweight layers for the extreme temperatures and humidity.</w:t>
      </w:r>
    </w:p>
    <w:p w:rsidR="0021565C" w:rsidRPr="0021565C" w:rsidRDefault="0021565C" w:rsidP="0021565C">
      <w:pPr>
        <w:numPr>
          <w:ilvl w:val="0"/>
          <w:numId w:val="1"/>
        </w:numPr>
        <w:spacing w:before="100" w:beforeAutospacing="1" w:after="100" w:afterAutospacing="1"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t>Avoid dark clothing as Tsetse flies are attracted to dark colors and their bites may give you African Sleeping Sickness.</w:t>
      </w:r>
    </w:p>
    <w:p w:rsidR="0021565C" w:rsidRPr="0021565C" w:rsidRDefault="0021565C" w:rsidP="0021565C">
      <w:pPr>
        <w:spacing w:after="0"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numPr>
          <w:ilvl w:val="0"/>
          <w:numId w:val="1"/>
        </w:numPr>
        <w:spacing w:before="100" w:beforeAutospacing="1" w:after="100" w:afterAutospacing="1" w:line="240" w:lineRule="auto"/>
        <w:ind w:left="600"/>
        <w:rPr>
          <w:rFonts w:ascii="Arial" w:eastAsia="Times New Roman" w:hAnsi="Arial" w:cs="Arial"/>
          <w:color w:val="6B655B"/>
          <w:sz w:val="24"/>
          <w:szCs w:val="24"/>
        </w:rPr>
      </w:pPr>
      <w:r w:rsidRPr="0021565C">
        <w:rPr>
          <w:rFonts w:ascii="Arial" w:eastAsia="Times New Roman" w:hAnsi="Arial" w:cs="Arial"/>
          <w:color w:val="6B655B"/>
          <w:sz w:val="24"/>
          <w:szCs w:val="24"/>
        </w:rPr>
        <w:t>Water filter tablets to help with having safe and reliable drinking water.</w:t>
      </w:r>
    </w:p>
    <w:p w:rsidR="0021565C" w:rsidRPr="0021565C" w:rsidRDefault="0021565C" w:rsidP="0021565C">
      <w:pPr>
        <w:spacing w:after="150" w:line="240" w:lineRule="auto"/>
        <w:outlineLvl w:val="1"/>
        <w:rPr>
          <w:rFonts w:ascii="Arial" w:eastAsia="Times New Roman" w:hAnsi="Arial" w:cs="Arial"/>
          <w:b/>
          <w:bCs/>
          <w:color w:val="333333"/>
          <w:sz w:val="45"/>
          <w:szCs w:val="45"/>
        </w:rPr>
      </w:pPr>
      <w:r w:rsidRPr="0021565C">
        <w:rPr>
          <w:rFonts w:ascii="Arial" w:eastAsia="Times New Roman" w:hAnsi="Arial" w:cs="Arial"/>
          <w:b/>
          <w:bCs/>
          <w:color w:val="333333"/>
          <w:sz w:val="45"/>
          <w:szCs w:val="45"/>
        </w:rPr>
        <w:t>U.S. Embassy in Nigeria</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All Americans visiting Nigeria should </w:t>
      </w:r>
      <w:hyperlink r:id="rId59" w:tgtFrame="_blank" w:history="1">
        <w:r w:rsidRPr="0021565C">
          <w:rPr>
            <w:rFonts w:ascii="Arial" w:eastAsia="Times New Roman" w:hAnsi="Arial" w:cs="Arial"/>
            <w:color w:val="1A96D0"/>
            <w:sz w:val="24"/>
            <w:szCs w:val="24"/>
            <w:u w:val="single"/>
          </w:rPr>
          <w:t>register online</w:t>
        </w:r>
      </w:hyperlink>
      <w:r w:rsidRPr="0021565C">
        <w:rPr>
          <w:rFonts w:ascii="Arial" w:eastAsia="Times New Roman" w:hAnsi="Arial" w:cs="Arial"/>
          <w:color w:val="6B655B"/>
          <w:sz w:val="24"/>
          <w:szCs w:val="24"/>
        </w:rPr>
        <w:t> with the U.S. Department of State before departure. This will inform the office of your travel plans within the country and will allow them to reach out in the case of an emergency or evacuation.</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Once in Tunisia, the information for the U.S. Embassy is:</w:t>
      </w:r>
    </w:p>
    <w:p w:rsidR="0021565C" w:rsidRPr="0021565C" w:rsidRDefault="0021565C" w:rsidP="0021565C">
      <w:pPr>
        <w:spacing w:after="390" w:line="240" w:lineRule="auto"/>
        <w:rPr>
          <w:rFonts w:ascii="Arial" w:eastAsia="Times New Roman" w:hAnsi="Arial" w:cs="Arial"/>
          <w:color w:val="6B655B"/>
          <w:sz w:val="24"/>
          <w:szCs w:val="24"/>
        </w:rPr>
      </w:pPr>
      <w:hyperlink r:id="rId60" w:tgtFrame="_blank" w:history="1">
        <w:r w:rsidRPr="0021565C">
          <w:rPr>
            <w:rFonts w:ascii="Arial" w:eastAsia="Times New Roman" w:hAnsi="Arial" w:cs="Arial"/>
            <w:b/>
            <w:bCs/>
            <w:color w:val="1A96D0"/>
            <w:sz w:val="24"/>
            <w:szCs w:val="24"/>
            <w:u w:val="single"/>
          </w:rPr>
          <w:t>U.S. Embassy in Nigeria</w:t>
        </w:r>
      </w:hyperlink>
      <w:r w:rsidRPr="0021565C">
        <w:rPr>
          <w:rFonts w:ascii="Arial" w:eastAsia="Times New Roman" w:hAnsi="Arial" w:cs="Arial"/>
          <w:color w:val="6B655B"/>
          <w:sz w:val="24"/>
          <w:szCs w:val="24"/>
        </w:rPr>
        <w:br/>
        <w:t>1075 Diplomatic Drive</w:t>
      </w:r>
      <w:r w:rsidRPr="0021565C">
        <w:rPr>
          <w:rFonts w:ascii="Arial" w:eastAsia="Times New Roman" w:hAnsi="Arial" w:cs="Arial"/>
          <w:color w:val="6B655B"/>
          <w:sz w:val="24"/>
          <w:szCs w:val="24"/>
        </w:rPr>
        <w:br/>
        <w:t>Central District Area, Abuja</w:t>
      </w:r>
      <w:r w:rsidRPr="0021565C">
        <w:rPr>
          <w:rFonts w:ascii="Arial" w:eastAsia="Times New Roman" w:hAnsi="Arial" w:cs="Arial"/>
          <w:color w:val="6B655B"/>
          <w:sz w:val="24"/>
          <w:szCs w:val="24"/>
        </w:rPr>
        <w:br/>
        <w:t>Nigeria</w:t>
      </w:r>
      <w:r w:rsidRPr="0021565C">
        <w:rPr>
          <w:rFonts w:ascii="Arial" w:eastAsia="Times New Roman" w:hAnsi="Arial" w:cs="Arial"/>
          <w:color w:val="6B655B"/>
          <w:sz w:val="24"/>
          <w:szCs w:val="24"/>
        </w:rPr>
        <w:br/>
        <w:t>Djibouti City, Republic of Djibouti</w:t>
      </w:r>
      <w:r w:rsidRPr="0021565C">
        <w:rPr>
          <w:rFonts w:ascii="Arial" w:eastAsia="Times New Roman" w:hAnsi="Arial" w:cs="Arial"/>
          <w:color w:val="6B655B"/>
          <w:sz w:val="24"/>
          <w:szCs w:val="24"/>
        </w:rPr>
        <w:br/>
      </w:r>
      <w:r w:rsidRPr="0021565C">
        <w:rPr>
          <w:rFonts w:ascii="Arial" w:eastAsia="Times New Roman" w:hAnsi="Arial" w:cs="Arial"/>
          <w:color w:val="6B655B"/>
          <w:sz w:val="24"/>
          <w:szCs w:val="24"/>
        </w:rPr>
        <w:lastRenderedPageBreak/>
        <w:t>Telephone: +(234)(9) 461-4176 (Monday through Thursday, 7:30 a.m. to 4:30 p.m.; Friday, 7:30 a.m. to 1:30 p.m.)</w:t>
      </w:r>
      <w:r w:rsidRPr="0021565C">
        <w:rPr>
          <w:rFonts w:ascii="Arial" w:eastAsia="Times New Roman" w:hAnsi="Arial" w:cs="Arial"/>
          <w:color w:val="6B655B"/>
          <w:sz w:val="24"/>
          <w:szCs w:val="24"/>
        </w:rPr>
        <w:br/>
        <w:t>Emergency After-Hours Telephone: +(234)(9) 461-4000</w:t>
      </w:r>
      <w:r w:rsidRPr="0021565C">
        <w:rPr>
          <w:rFonts w:ascii="Arial" w:eastAsia="Times New Roman" w:hAnsi="Arial" w:cs="Arial"/>
          <w:color w:val="6B655B"/>
          <w:sz w:val="24"/>
          <w:szCs w:val="24"/>
        </w:rPr>
        <w:br/>
        <w:t>Fax: +(234)(9) 461-4171</w:t>
      </w:r>
      <w:r w:rsidRPr="0021565C">
        <w:rPr>
          <w:rFonts w:ascii="Arial" w:eastAsia="Times New Roman" w:hAnsi="Arial" w:cs="Arial"/>
          <w:color w:val="6B655B"/>
          <w:sz w:val="24"/>
          <w:szCs w:val="24"/>
        </w:rPr>
        <w:br/>
        <w:t>Email:Consularabuja@state.gov</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All Americans visiting Nigeria should register online with the U.S. Department of State before departure. This will inform the office of your travel plans within the country and will allow them to reach out in the case of an emergency or evacuation.</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Visit the Embassy to Nigeria website before departure to confirm correct contact details for the office.</w:t>
      </w:r>
    </w:p>
    <w:p w:rsidR="0021565C" w:rsidRPr="0021565C" w:rsidRDefault="0021565C" w:rsidP="0021565C">
      <w:pPr>
        <w:spacing w:after="390" w:line="240" w:lineRule="auto"/>
        <w:rPr>
          <w:rFonts w:ascii="Arial" w:eastAsia="Times New Roman" w:hAnsi="Arial" w:cs="Arial"/>
          <w:color w:val="6B655B"/>
          <w:sz w:val="24"/>
          <w:szCs w:val="24"/>
        </w:rPr>
      </w:pPr>
      <w:r w:rsidRPr="0021565C">
        <w:rPr>
          <w:rFonts w:ascii="Arial" w:eastAsia="Times New Roman" w:hAnsi="Arial" w:cs="Arial"/>
          <w:color w:val="6B655B"/>
          <w:sz w:val="24"/>
          <w:szCs w:val="24"/>
        </w:rPr>
        <w:t>If you have any questions about traveling to Nigeria or are wondering what shots you may need for your trip, schedule an appointment with your local Passport Health travel medicine clinic. Call us at 1-888-499-7277 or </w:t>
      </w:r>
      <w:hyperlink r:id="rId61" w:tgtFrame="_blank" w:history="1">
        <w:r w:rsidRPr="0021565C">
          <w:rPr>
            <w:rFonts w:ascii="Arial" w:eastAsia="Times New Roman" w:hAnsi="Arial" w:cs="Arial"/>
            <w:color w:val="1A96D0"/>
            <w:sz w:val="24"/>
            <w:szCs w:val="24"/>
            <w:u w:val="single"/>
          </w:rPr>
          <w:t>book online now!</w:t>
        </w:r>
      </w:hyperlink>
      <w:r w:rsidRPr="0021565C">
        <w:rPr>
          <w:rFonts w:ascii="Arial" w:eastAsia="Times New Roman" w:hAnsi="Arial" w:cs="Arial"/>
          <w:color w:val="6B655B"/>
          <w:sz w:val="24"/>
          <w:szCs w:val="24"/>
        </w:rPr>
        <w:t> and protect yourself today.</w:t>
      </w:r>
    </w:p>
    <w:p w:rsidR="0021565C" w:rsidRPr="0021565C" w:rsidRDefault="0021565C" w:rsidP="0021565C">
      <w:pPr>
        <w:shd w:val="clear" w:color="auto" w:fill="3E83C9"/>
        <w:spacing w:after="0" w:line="375" w:lineRule="atLeast"/>
        <w:jc w:val="center"/>
        <w:rPr>
          <w:rFonts w:ascii="Arial" w:eastAsia="Times New Roman" w:hAnsi="Arial" w:cs="Arial"/>
          <w:b/>
          <w:bCs/>
          <w:color w:val="FFFFFF"/>
          <w:sz w:val="27"/>
          <w:szCs w:val="27"/>
        </w:rPr>
      </w:pPr>
      <w:hyperlink r:id="rId62" w:history="1">
        <w:r w:rsidRPr="0021565C">
          <w:rPr>
            <w:rFonts w:ascii="Arial" w:eastAsia="Times New Roman" w:hAnsi="Arial" w:cs="Arial"/>
            <w:b/>
            <w:bCs/>
            <w:color w:val="FFFFFF"/>
            <w:sz w:val="24"/>
            <w:szCs w:val="24"/>
            <w:u w:val="single"/>
          </w:rPr>
          <w:t>Schedule Online Now</w:t>
        </w:r>
      </w:hyperlink>
    </w:p>
    <w:p w:rsidR="0021565C" w:rsidRPr="0021565C" w:rsidRDefault="0021565C" w:rsidP="0021565C">
      <w:pPr>
        <w:shd w:val="clear" w:color="auto" w:fill="FFFFFF"/>
        <w:spacing w:after="0" w:line="240" w:lineRule="auto"/>
        <w:jc w:val="center"/>
        <w:rPr>
          <w:rFonts w:ascii="Arial" w:eastAsia="Times New Roman" w:hAnsi="Arial" w:cs="Arial"/>
          <w:color w:val="6B655B"/>
          <w:sz w:val="24"/>
          <w:szCs w:val="24"/>
        </w:rPr>
      </w:pPr>
      <w:r w:rsidRPr="0021565C">
        <w:rPr>
          <w:rFonts w:ascii="Arial" w:eastAsia="Times New Roman" w:hAnsi="Arial" w:cs="Arial"/>
          <w:color w:val="6B655B"/>
          <w:sz w:val="24"/>
          <w:szCs w:val="24"/>
        </w:rPr>
        <w:br/>
      </w:r>
    </w:p>
    <w:p w:rsidR="0021565C" w:rsidRPr="0021565C" w:rsidRDefault="0021565C" w:rsidP="0021565C">
      <w:pPr>
        <w:shd w:val="clear" w:color="auto" w:fill="FFFFFF"/>
        <w:spacing w:after="0" w:line="240" w:lineRule="auto"/>
        <w:jc w:val="center"/>
        <w:rPr>
          <w:rFonts w:ascii="Arial" w:eastAsia="Times New Roman" w:hAnsi="Arial" w:cs="Arial"/>
          <w:color w:val="6B655B"/>
          <w:sz w:val="24"/>
          <w:szCs w:val="24"/>
        </w:rPr>
      </w:pPr>
      <w:r w:rsidRPr="0021565C">
        <w:rPr>
          <w:rFonts w:ascii="Arial" w:eastAsia="Times New Roman" w:hAnsi="Arial" w:cs="Arial"/>
          <w:b/>
          <w:bCs/>
          <w:color w:val="666666"/>
          <w:sz w:val="24"/>
          <w:szCs w:val="24"/>
        </w:rPr>
        <w:t>or Call Today </w:t>
      </w:r>
      <w:r w:rsidRPr="0021565C">
        <w:rPr>
          <w:rFonts w:ascii="Arial" w:eastAsia="Times New Roman" w:hAnsi="Arial" w:cs="Arial"/>
          <w:color w:val="6B655B"/>
          <w:sz w:val="24"/>
          <w:szCs w:val="24"/>
        </w:rPr>
        <w:br/>
      </w:r>
      <w:hyperlink r:id="rId63" w:history="1">
        <w:r w:rsidRPr="0021565C">
          <w:rPr>
            <w:rFonts w:ascii="Arial" w:eastAsia="Times New Roman" w:hAnsi="Arial" w:cs="Arial"/>
            <w:b/>
            <w:bCs/>
            <w:color w:val="2759A2"/>
            <w:sz w:val="27"/>
          </w:rPr>
          <w:t>1-888-499-7277</w:t>
        </w:r>
      </w:hyperlink>
    </w:p>
    <w:p w:rsidR="0021565C" w:rsidRDefault="0021565C" w:rsidP="0021565C">
      <w:pPr>
        <w:shd w:val="clear" w:color="auto" w:fill="FFFFFF"/>
        <w:spacing w:after="150" w:line="240" w:lineRule="auto"/>
        <w:jc w:val="center"/>
        <w:rPr>
          <w:rFonts w:ascii="Arial" w:eastAsia="Times New Roman" w:hAnsi="Arial" w:cs="Arial"/>
          <w:color w:val="6B655B"/>
          <w:sz w:val="24"/>
          <w:szCs w:val="24"/>
        </w:rPr>
      </w:pPr>
    </w:p>
    <w:p w:rsidR="0021565C" w:rsidRDefault="0021565C" w:rsidP="0021565C">
      <w:pPr>
        <w:shd w:val="clear" w:color="auto" w:fill="FFFFFF"/>
        <w:spacing w:after="150" w:line="240" w:lineRule="auto"/>
        <w:jc w:val="center"/>
        <w:rPr>
          <w:rFonts w:ascii="Arial" w:eastAsia="Times New Roman" w:hAnsi="Arial" w:cs="Arial"/>
          <w:color w:val="6B655B"/>
          <w:sz w:val="24"/>
          <w:szCs w:val="24"/>
        </w:rPr>
      </w:pPr>
    </w:p>
    <w:p w:rsidR="0021565C" w:rsidRPr="0021565C" w:rsidRDefault="0021565C" w:rsidP="0021565C">
      <w:pPr>
        <w:shd w:val="clear" w:color="auto" w:fill="FFFFFF"/>
        <w:spacing w:after="150" w:line="240" w:lineRule="auto"/>
        <w:jc w:val="center"/>
        <w:rPr>
          <w:rFonts w:ascii="Arial" w:eastAsia="Times New Roman" w:hAnsi="Arial" w:cs="Arial"/>
          <w:color w:val="6B655B"/>
          <w:sz w:val="24"/>
          <w:szCs w:val="24"/>
        </w:rPr>
      </w:pPr>
      <w:r w:rsidRPr="0021565C">
        <w:rPr>
          <w:rFonts w:ascii="Arial" w:eastAsia="Times New Roman" w:hAnsi="Arial" w:cs="Arial"/>
          <w:color w:val="6B655B"/>
          <w:sz w:val="24"/>
          <w:szCs w:val="24"/>
        </w:rPr>
        <w:t>https://www.passporthealthusa.com/destination-advice/nigeria/</w:t>
      </w:r>
    </w:p>
    <w:p w:rsidR="00CF5E45" w:rsidRPr="001235CB" w:rsidRDefault="0021565C" w:rsidP="0021565C">
      <w:r w:rsidRPr="0021565C">
        <w:rPr>
          <w:rFonts w:ascii="Arial" w:eastAsia="Times New Roman" w:hAnsi="Arial" w:cs="Arial"/>
          <w:color w:val="6B655B"/>
          <w:sz w:val="24"/>
          <w:szCs w:val="24"/>
          <w:shd w:val="clear" w:color="auto" w:fill="FFFFFF"/>
        </w:rPr>
        <w:t> </w:t>
      </w:r>
    </w:p>
    <w:sectPr w:rsidR="00CF5E45" w:rsidRPr="001235CB" w:rsidSect="001235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A75B2"/>
    <w:multiLevelType w:val="multilevel"/>
    <w:tmpl w:val="D88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35D68"/>
    <w:rsid w:val="001235CB"/>
    <w:rsid w:val="0021565C"/>
    <w:rsid w:val="00315AD6"/>
    <w:rsid w:val="004F1DAE"/>
    <w:rsid w:val="00535D68"/>
    <w:rsid w:val="00561299"/>
    <w:rsid w:val="006F4413"/>
    <w:rsid w:val="00794A7C"/>
    <w:rsid w:val="007C6709"/>
    <w:rsid w:val="00891457"/>
    <w:rsid w:val="008B6859"/>
    <w:rsid w:val="00AD6E85"/>
    <w:rsid w:val="00BC204C"/>
    <w:rsid w:val="00CF5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D6"/>
  </w:style>
  <w:style w:type="paragraph" w:styleId="Heading1">
    <w:name w:val="heading 1"/>
    <w:basedOn w:val="Normal"/>
    <w:link w:val="Heading1Char"/>
    <w:uiPriority w:val="9"/>
    <w:qFormat/>
    <w:rsid w:val="00215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5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6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56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85"/>
    <w:rPr>
      <w:rFonts w:ascii="Tahoma" w:hAnsi="Tahoma" w:cs="Tahoma"/>
      <w:sz w:val="16"/>
      <w:szCs w:val="16"/>
    </w:rPr>
  </w:style>
  <w:style w:type="table" w:styleId="TableGrid">
    <w:name w:val="Table Grid"/>
    <w:basedOn w:val="TableNormal"/>
    <w:uiPriority w:val="59"/>
    <w:rsid w:val="007C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5E45"/>
    <w:pPr>
      <w:spacing w:after="0" w:line="240" w:lineRule="auto"/>
    </w:pPr>
  </w:style>
  <w:style w:type="character" w:customStyle="1" w:styleId="Heading1Char">
    <w:name w:val="Heading 1 Char"/>
    <w:basedOn w:val="DefaultParagraphFont"/>
    <w:link w:val="Heading1"/>
    <w:uiPriority w:val="9"/>
    <w:rsid w:val="002156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56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6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565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1565C"/>
    <w:rPr>
      <w:color w:val="0000FF"/>
      <w:u w:val="single"/>
    </w:rPr>
  </w:style>
  <w:style w:type="character" w:customStyle="1" w:styleId="gawnumber">
    <w:name w:val="gawnumber"/>
    <w:basedOn w:val="DefaultParagraphFont"/>
    <w:rsid w:val="0021565C"/>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phone">
    <w:name w:val="embeddedphone"/>
    <w:basedOn w:val="DefaultParagraphFont"/>
    <w:rsid w:val="0021565C"/>
  </w:style>
  <w:style w:type="character" w:customStyle="1" w:styleId="star">
    <w:name w:val="star"/>
    <w:basedOn w:val="DefaultParagraphFont"/>
    <w:rsid w:val="0021565C"/>
  </w:style>
</w:styles>
</file>

<file path=word/webSettings.xml><?xml version="1.0" encoding="utf-8"?>
<w:webSettings xmlns:r="http://schemas.openxmlformats.org/officeDocument/2006/relationships" xmlns:w="http://schemas.openxmlformats.org/wordprocessingml/2006/main">
  <w:divs>
    <w:div w:id="503008968">
      <w:bodyDiv w:val="1"/>
      <w:marLeft w:val="0"/>
      <w:marRight w:val="0"/>
      <w:marTop w:val="0"/>
      <w:marBottom w:val="0"/>
      <w:divBdr>
        <w:top w:val="none" w:sz="0" w:space="0" w:color="auto"/>
        <w:left w:val="none" w:sz="0" w:space="0" w:color="auto"/>
        <w:bottom w:val="none" w:sz="0" w:space="0" w:color="auto"/>
        <w:right w:val="none" w:sz="0" w:space="0" w:color="auto"/>
      </w:divBdr>
      <w:divsChild>
        <w:div w:id="551769632">
          <w:marLeft w:val="0"/>
          <w:marRight w:val="0"/>
          <w:marTop w:val="300"/>
          <w:marBottom w:val="0"/>
          <w:divBdr>
            <w:top w:val="none" w:sz="0" w:space="0" w:color="auto"/>
            <w:left w:val="none" w:sz="0" w:space="0" w:color="auto"/>
            <w:bottom w:val="none" w:sz="0" w:space="0" w:color="auto"/>
            <w:right w:val="none" w:sz="0" w:space="0" w:color="auto"/>
          </w:divBdr>
          <w:divsChild>
            <w:div w:id="974987871">
              <w:marLeft w:val="0"/>
              <w:marRight w:val="0"/>
              <w:marTop w:val="0"/>
              <w:marBottom w:val="0"/>
              <w:divBdr>
                <w:top w:val="none" w:sz="0" w:space="0" w:color="auto"/>
                <w:left w:val="none" w:sz="0" w:space="0" w:color="auto"/>
                <w:bottom w:val="none" w:sz="0" w:space="0" w:color="auto"/>
                <w:right w:val="none" w:sz="0" w:space="0" w:color="auto"/>
              </w:divBdr>
              <w:divsChild>
                <w:div w:id="1835678849">
                  <w:marLeft w:val="0"/>
                  <w:marRight w:val="0"/>
                  <w:marTop w:val="0"/>
                  <w:marBottom w:val="0"/>
                  <w:divBdr>
                    <w:top w:val="none" w:sz="0" w:space="0" w:color="auto"/>
                    <w:left w:val="none" w:sz="0" w:space="0" w:color="auto"/>
                    <w:bottom w:val="none" w:sz="0" w:space="0" w:color="auto"/>
                    <w:right w:val="none" w:sz="0" w:space="0" w:color="auto"/>
                  </w:divBdr>
                </w:div>
              </w:divsChild>
            </w:div>
            <w:div w:id="510800587">
              <w:marLeft w:val="0"/>
              <w:marRight w:val="0"/>
              <w:marTop w:val="150"/>
              <w:marBottom w:val="225"/>
              <w:divBdr>
                <w:top w:val="none" w:sz="0" w:space="0" w:color="auto"/>
                <w:left w:val="none" w:sz="0" w:space="0" w:color="auto"/>
                <w:bottom w:val="none" w:sz="0" w:space="0" w:color="auto"/>
                <w:right w:val="none" w:sz="0" w:space="0" w:color="auto"/>
              </w:divBdr>
            </w:div>
            <w:div w:id="567309140">
              <w:marLeft w:val="0"/>
              <w:marRight w:val="0"/>
              <w:marTop w:val="0"/>
              <w:marBottom w:val="0"/>
              <w:divBdr>
                <w:top w:val="none" w:sz="0" w:space="0" w:color="auto"/>
                <w:left w:val="none" w:sz="0" w:space="0" w:color="auto"/>
                <w:bottom w:val="none" w:sz="0" w:space="0" w:color="auto"/>
                <w:right w:val="none" w:sz="0" w:space="0" w:color="auto"/>
              </w:divBdr>
            </w:div>
            <w:div w:id="2054232944">
              <w:marLeft w:val="0"/>
              <w:marRight w:val="0"/>
              <w:marTop w:val="0"/>
              <w:marBottom w:val="0"/>
              <w:divBdr>
                <w:top w:val="none" w:sz="0" w:space="0" w:color="auto"/>
                <w:left w:val="none" w:sz="0" w:space="0" w:color="auto"/>
                <w:bottom w:val="none" w:sz="0" w:space="0" w:color="auto"/>
                <w:right w:val="none" w:sz="0" w:space="0" w:color="auto"/>
              </w:divBdr>
              <w:divsChild>
                <w:div w:id="122504402">
                  <w:marLeft w:val="0"/>
                  <w:marRight w:val="0"/>
                  <w:marTop w:val="0"/>
                  <w:marBottom w:val="0"/>
                  <w:divBdr>
                    <w:top w:val="none" w:sz="0" w:space="0" w:color="auto"/>
                    <w:left w:val="none" w:sz="0" w:space="0" w:color="auto"/>
                    <w:bottom w:val="none" w:sz="0" w:space="0" w:color="auto"/>
                    <w:right w:val="none" w:sz="0" w:space="0" w:color="auto"/>
                  </w:divBdr>
                </w:div>
                <w:div w:id="1179613949">
                  <w:marLeft w:val="0"/>
                  <w:marRight w:val="0"/>
                  <w:marTop w:val="0"/>
                  <w:marBottom w:val="0"/>
                  <w:divBdr>
                    <w:top w:val="none" w:sz="0" w:space="0" w:color="auto"/>
                    <w:left w:val="none" w:sz="0" w:space="0" w:color="auto"/>
                    <w:bottom w:val="none" w:sz="0" w:space="0" w:color="auto"/>
                    <w:right w:val="none" w:sz="0" w:space="0" w:color="auto"/>
                  </w:divBdr>
                </w:div>
              </w:divsChild>
            </w:div>
            <w:div w:id="296493065">
              <w:marLeft w:val="0"/>
              <w:marRight w:val="0"/>
              <w:marTop w:val="0"/>
              <w:marBottom w:val="0"/>
              <w:divBdr>
                <w:top w:val="none" w:sz="0" w:space="0" w:color="auto"/>
                <w:left w:val="none" w:sz="0" w:space="0" w:color="auto"/>
                <w:bottom w:val="none" w:sz="0" w:space="0" w:color="auto"/>
                <w:right w:val="none" w:sz="0" w:space="0" w:color="auto"/>
              </w:divBdr>
              <w:divsChild>
                <w:div w:id="993679430">
                  <w:marLeft w:val="0"/>
                  <w:marRight w:val="0"/>
                  <w:marTop w:val="0"/>
                  <w:marBottom w:val="0"/>
                  <w:divBdr>
                    <w:top w:val="none" w:sz="0" w:space="0" w:color="auto"/>
                    <w:left w:val="none" w:sz="0" w:space="0" w:color="auto"/>
                    <w:bottom w:val="none" w:sz="0" w:space="0" w:color="auto"/>
                    <w:right w:val="none" w:sz="0" w:space="0" w:color="auto"/>
                  </w:divBdr>
                  <w:divsChild>
                    <w:div w:id="594440732">
                      <w:marLeft w:val="0"/>
                      <w:marRight w:val="0"/>
                      <w:marTop w:val="0"/>
                      <w:marBottom w:val="300"/>
                      <w:divBdr>
                        <w:top w:val="none" w:sz="0" w:space="0" w:color="auto"/>
                        <w:left w:val="none" w:sz="0" w:space="0" w:color="auto"/>
                        <w:bottom w:val="none" w:sz="0" w:space="0" w:color="auto"/>
                        <w:right w:val="none" w:sz="0" w:space="0" w:color="auto"/>
                      </w:divBdr>
                      <w:divsChild>
                        <w:div w:id="962879628">
                          <w:marLeft w:val="0"/>
                          <w:marRight w:val="0"/>
                          <w:marTop w:val="0"/>
                          <w:marBottom w:val="0"/>
                          <w:divBdr>
                            <w:top w:val="none" w:sz="0" w:space="0" w:color="auto"/>
                            <w:left w:val="none" w:sz="0" w:space="0" w:color="auto"/>
                            <w:bottom w:val="none" w:sz="0" w:space="0" w:color="auto"/>
                            <w:right w:val="none" w:sz="0" w:space="0" w:color="auto"/>
                          </w:divBdr>
                        </w:div>
                        <w:div w:id="340664159">
                          <w:marLeft w:val="0"/>
                          <w:marRight w:val="0"/>
                          <w:marTop w:val="0"/>
                          <w:marBottom w:val="0"/>
                          <w:divBdr>
                            <w:top w:val="none" w:sz="0" w:space="0" w:color="auto"/>
                            <w:left w:val="none" w:sz="0" w:space="0" w:color="auto"/>
                            <w:bottom w:val="none" w:sz="0" w:space="0" w:color="auto"/>
                            <w:right w:val="none" w:sz="0" w:space="0" w:color="auto"/>
                          </w:divBdr>
                          <w:divsChild>
                            <w:div w:id="1613435709">
                              <w:marLeft w:val="0"/>
                              <w:marRight w:val="0"/>
                              <w:marTop w:val="225"/>
                              <w:marBottom w:val="0"/>
                              <w:divBdr>
                                <w:top w:val="none" w:sz="0" w:space="0" w:color="auto"/>
                                <w:left w:val="none" w:sz="0" w:space="0" w:color="auto"/>
                                <w:bottom w:val="none" w:sz="0" w:space="0" w:color="auto"/>
                                <w:right w:val="none" w:sz="0" w:space="0" w:color="auto"/>
                              </w:divBdr>
                              <w:divsChild>
                                <w:div w:id="466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5041">
              <w:marLeft w:val="0"/>
              <w:marRight w:val="0"/>
              <w:marTop w:val="0"/>
              <w:marBottom w:val="150"/>
              <w:divBdr>
                <w:top w:val="none" w:sz="0" w:space="0" w:color="auto"/>
                <w:left w:val="none" w:sz="0" w:space="0" w:color="auto"/>
                <w:bottom w:val="none" w:sz="0" w:space="0" w:color="auto"/>
                <w:right w:val="none" w:sz="0" w:space="0" w:color="auto"/>
              </w:divBdr>
              <w:divsChild>
                <w:div w:id="78674631">
                  <w:marLeft w:val="0"/>
                  <w:marRight w:val="0"/>
                  <w:marTop w:val="105"/>
                  <w:marBottom w:val="0"/>
                  <w:divBdr>
                    <w:top w:val="none" w:sz="0" w:space="0" w:color="auto"/>
                    <w:left w:val="none" w:sz="0" w:space="0" w:color="auto"/>
                    <w:bottom w:val="none" w:sz="0" w:space="0" w:color="auto"/>
                    <w:right w:val="none" w:sz="0" w:space="0" w:color="auto"/>
                  </w:divBdr>
                  <w:divsChild>
                    <w:div w:id="802231581">
                      <w:marLeft w:val="0"/>
                      <w:marRight w:val="0"/>
                      <w:marTop w:val="0"/>
                      <w:marBottom w:val="0"/>
                      <w:divBdr>
                        <w:top w:val="none" w:sz="0" w:space="0" w:color="auto"/>
                        <w:left w:val="none" w:sz="0" w:space="0" w:color="auto"/>
                        <w:bottom w:val="none" w:sz="0" w:space="0" w:color="auto"/>
                        <w:right w:val="none" w:sz="0" w:space="0" w:color="auto"/>
                      </w:divBdr>
                      <w:divsChild>
                        <w:div w:id="355009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715102">
      <w:bodyDiv w:val="1"/>
      <w:marLeft w:val="0"/>
      <w:marRight w:val="0"/>
      <w:marTop w:val="0"/>
      <w:marBottom w:val="0"/>
      <w:divBdr>
        <w:top w:val="none" w:sz="0" w:space="0" w:color="auto"/>
        <w:left w:val="none" w:sz="0" w:space="0" w:color="auto"/>
        <w:bottom w:val="none" w:sz="0" w:space="0" w:color="auto"/>
        <w:right w:val="none" w:sz="0" w:space="0" w:color="auto"/>
      </w:divBdr>
      <w:divsChild>
        <w:div w:id="795759534">
          <w:marLeft w:val="0"/>
          <w:marRight w:val="0"/>
          <w:marTop w:val="0"/>
          <w:marBottom w:val="150"/>
          <w:divBdr>
            <w:top w:val="none" w:sz="0" w:space="0" w:color="auto"/>
            <w:left w:val="none" w:sz="0" w:space="0" w:color="auto"/>
            <w:bottom w:val="none" w:sz="0" w:space="0" w:color="auto"/>
            <w:right w:val="none" w:sz="0" w:space="0" w:color="auto"/>
          </w:divBdr>
          <w:divsChild>
            <w:div w:id="1592813086">
              <w:marLeft w:val="0"/>
              <w:marRight w:val="0"/>
              <w:marTop w:val="105"/>
              <w:marBottom w:val="0"/>
              <w:divBdr>
                <w:top w:val="none" w:sz="0" w:space="0" w:color="auto"/>
                <w:left w:val="none" w:sz="0" w:space="0" w:color="auto"/>
                <w:bottom w:val="none" w:sz="0" w:space="0" w:color="auto"/>
                <w:right w:val="none" w:sz="0" w:space="0" w:color="auto"/>
              </w:divBdr>
              <w:divsChild>
                <w:div w:id="997076444">
                  <w:marLeft w:val="0"/>
                  <w:marRight w:val="0"/>
                  <w:marTop w:val="0"/>
                  <w:marBottom w:val="0"/>
                  <w:divBdr>
                    <w:top w:val="none" w:sz="0" w:space="0" w:color="auto"/>
                    <w:left w:val="none" w:sz="0" w:space="0" w:color="auto"/>
                    <w:bottom w:val="none" w:sz="0" w:space="0" w:color="auto"/>
                    <w:right w:val="none" w:sz="0" w:space="0" w:color="auto"/>
                  </w:divBdr>
                  <w:divsChild>
                    <w:div w:id="544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62219711">
      <w:bodyDiv w:val="1"/>
      <w:marLeft w:val="0"/>
      <w:marRight w:val="0"/>
      <w:marTop w:val="0"/>
      <w:marBottom w:val="0"/>
      <w:divBdr>
        <w:top w:val="none" w:sz="0" w:space="0" w:color="auto"/>
        <w:left w:val="none" w:sz="0" w:space="0" w:color="auto"/>
        <w:bottom w:val="none" w:sz="0" w:space="0" w:color="auto"/>
        <w:right w:val="none" w:sz="0" w:space="0" w:color="auto"/>
      </w:divBdr>
      <w:divsChild>
        <w:div w:id="943070489">
          <w:marLeft w:val="0"/>
          <w:marRight w:val="0"/>
          <w:marTop w:val="0"/>
          <w:marBottom w:val="0"/>
          <w:divBdr>
            <w:top w:val="none" w:sz="0" w:space="0" w:color="auto"/>
            <w:left w:val="none" w:sz="0" w:space="0" w:color="auto"/>
            <w:bottom w:val="none" w:sz="0" w:space="0" w:color="auto"/>
            <w:right w:val="none" w:sz="0" w:space="0" w:color="auto"/>
          </w:divBdr>
          <w:divsChild>
            <w:div w:id="1103769825">
              <w:marLeft w:val="0"/>
              <w:marRight w:val="0"/>
              <w:marTop w:val="0"/>
              <w:marBottom w:val="0"/>
              <w:divBdr>
                <w:top w:val="none" w:sz="0" w:space="0" w:color="auto"/>
                <w:left w:val="none" w:sz="0" w:space="0" w:color="auto"/>
                <w:bottom w:val="none" w:sz="0" w:space="0" w:color="auto"/>
                <w:right w:val="none" w:sz="0" w:space="0" w:color="auto"/>
              </w:divBdr>
              <w:divsChild>
                <w:div w:id="1619022969">
                  <w:marLeft w:val="0"/>
                  <w:marRight w:val="0"/>
                  <w:marTop w:val="0"/>
                  <w:marBottom w:val="0"/>
                  <w:divBdr>
                    <w:top w:val="none" w:sz="0" w:space="0" w:color="auto"/>
                    <w:left w:val="none" w:sz="0" w:space="0" w:color="auto"/>
                    <w:bottom w:val="none" w:sz="0" w:space="0" w:color="auto"/>
                    <w:right w:val="none" w:sz="0" w:space="0" w:color="auto"/>
                  </w:divBdr>
                  <w:divsChild>
                    <w:div w:id="209416473">
                      <w:marLeft w:val="0"/>
                      <w:marRight w:val="0"/>
                      <w:marTop w:val="0"/>
                      <w:marBottom w:val="0"/>
                      <w:divBdr>
                        <w:top w:val="none" w:sz="0" w:space="0" w:color="auto"/>
                        <w:left w:val="none" w:sz="0" w:space="0" w:color="auto"/>
                        <w:bottom w:val="none" w:sz="0" w:space="0" w:color="auto"/>
                        <w:right w:val="none" w:sz="0" w:space="0" w:color="auto"/>
                      </w:divBdr>
                      <w:divsChild>
                        <w:div w:id="272173527">
                          <w:marLeft w:val="0"/>
                          <w:marRight w:val="0"/>
                          <w:marTop w:val="0"/>
                          <w:marBottom w:val="225"/>
                          <w:divBdr>
                            <w:top w:val="none" w:sz="0" w:space="0" w:color="auto"/>
                            <w:left w:val="none" w:sz="0" w:space="0" w:color="auto"/>
                            <w:bottom w:val="none" w:sz="0" w:space="0" w:color="auto"/>
                            <w:right w:val="none" w:sz="0" w:space="0" w:color="auto"/>
                          </w:divBdr>
                          <w:divsChild>
                            <w:div w:id="1547452588">
                              <w:marLeft w:val="0"/>
                              <w:marRight w:val="0"/>
                              <w:marTop w:val="0"/>
                              <w:marBottom w:val="0"/>
                              <w:divBdr>
                                <w:top w:val="none" w:sz="0" w:space="0" w:color="auto"/>
                                <w:left w:val="none" w:sz="0" w:space="0" w:color="auto"/>
                                <w:bottom w:val="none" w:sz="0" w:space="0" w:color="auto"/>
                                <w:right w:val="none" w:sz="0" w:space="0" w:color="auto"/>
                              </w:divBdr>
                              <w:divsChild>
                                <w:div w:id="1480612916">
                                  <w:marLeft w:val="0"/>
                                  <w:marRight w:val="0"/>
                                  <w:marTop w:val="105"/>
                                  <w:marBottom w:val="0"/>
                                  <w:divBdr>
                                    <w:top w:val="none" w:sz="0" w:space="0" w:color="auto"/>
                                    <w:left w:val="none" w:sz="0" w:space="0" w:color="auto"/>
                                    <w:bottom w:val="none" w:sz="0" w:space="0" w:color="auto"/>
                                    <w:right w:val="none" w:sz="0" w:space="0" w:color="auto"/>
                                  </w:divBdr>
                                  <w:divsChild>
                                    <w:div w:id="2120907613">
                                      <w:marLeft w:val="0"/>
                                      <w:marRight w:val="0"/>
                                      <w:marTop w:val="0"/>
                                      <w:marBottom w:val="0"/>
                                      <w:divBdr>
                                        <w:top w:val="none" w:sz="0" w:space="0" w:color="auto"/>
                                        <w:left w:val="none" w:sz="0" w:space="0" w:color="auto"/>
                                        <w:bottom w:val="none" w:sz="0" w:space="0" w:color="auto"/>
                                        <w:right w:val="none" w:sz="0" w:space="0" w:color="auto"/>
                                      </w:divBdr>
                                      <w:divsChild>
                                        <w:div w:id="1843928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1647">
                      <w:marLeft w:val="0"/>
                      <w:marRight w:val="0"/>
                      <w:marTop w:val="150"/>
                      <w:marBottom w:val="0"/>
                      <w:divBdr>
                        <w:top w:val="none" w:sz="0" w:space="0" w:color="auto"/>
                        <w:left w:val="none" w:sz="0" w:space="0" w:color="auto"/>
                        <w:bottom w:val="none" w:sz="0" w:space="0" w:color="auto"/>
                        <w:right w:val="none" w:sz="0" w:space="0" w:color="auto"/>
                      </w:divBdr>
                      <w:divsChild>
                        <w:div w:id="1898315923">
                          <w:marLeft w:val="0"/>
                          <w:marRight w:val="0"/>
                          <w:marTop w:val="0"/>
                          <w:marBottom w:val="300"/>
                          <w:divBdr>
                            <w:top w:val="none" w:sz="0" w:space="0" w:color="auto"/>
                            <w:left w:val="none" w:sz="0" w:space="0" w:color="auto"/>
                            <w:bottom w:val="none" w:sz="0" w:space="0" w:color="auto"/>
                            <w:right w:val="none" w:sz="0" w:space="0" w:color="auto"/>
                          </w:divBdr>
                          <w:divsChild>
                            <w:div w:id="18760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395">
                      <w:marLeft w:val="0"/>
                      <w:marRight w:val="0"/>
                      <w:marTop w:val="0"/>
                      <w:marBottom w:val="0"/>
                      <w:divBdr>
                        <w:top w:val="none" w:sz="0" w:space="0" w:color="auto"/>
                        <w:left w:val="none" w:sz="0" w:space="0" w:color="auto"/>
                        <w:bottom w:val="none" w:sz="0" w:space="0" w:color="auto"/>
                        <w:right w:val="none" w:sz="0" w:space="0" w:color="auto"/>
                      </w:divBdr>
                    </w:div>
                    <w:div w:id="485780383">
                      <w:marLeft w:val="0"/>
                      <w:marRight w:val="0"/>
                      <w:marTop w:val="300"/>
                      <w:marBottom w:val="0"/>
                      <w:divBdr>
                        <w:top w:val="none" w:sz="0" w:space="0" w:color="auto"/>
                        <w:left w:val="none" w:sz="0" w:space="0" w:color="auto"/>
                        <w:bottom w:val="none" w:sz="0" w:space="0" w:color="auto"/>
                        <w:right w:val="none" w:sz="0" w:space="0" w:color="auto"/>
                      </w:divBdr>
                      <w:divsChild>
                        <w:div w:id="852912806">
                          <w:marLeft w:val="0"/>
                          <w:marRight w:val="0"/>
                          <w:marTop w:val="0"/>
                          <w:marBottom w:val="0"/>
                          <w:divBdr>
                            <w:top w:val="none" w:sz="0" w:space="0" w:color="auto"/>
                            <w:left w:val="none" w:sz="0" w:space="0" w:color="auto"/>
                            <w:bottom w:val="none" w:sz="0" w:space="0" w:color="auto"/>
                            <w:right w:val="none" w:sz="0" w:space="0" w:color="auto"/>
                          </w:divBdr>
                          <w:divsChild>
                            <w:div w:id="1163931386">
                              <w:marLeft w:val="0"/>
                              <w:marRight w:val="0"/>
                              <w:marTop w:val="0"/>
                              <w:marBottom w:val="0"/>
                              <w:divBdr>
                                <w:top w:val="none" w:sz="0" w:space="0" w:color="auto"/>
                                <w:left w:val="none" w:sz="0" w:space="0" w:color="auto"/>
                                <w:bottom w:val="none" w:sz="0" w:space="0" w:color="auto"/>
                                <w:right w:val="none" w:sz="0" w:space="0" w:color="auto"/>
                              </w:divBdr>
                            </w:div>
                          </w:divsChild>
                        </w:div>
                        <w:div w:id="328411948">
                          <w:marLeft w:val="0"/>
                          <w:marRight w:val="0"/>
                          <w:marTop w:val="150"/>
                          <w:marBottom w:val="225"/>
                          <w:divBdr>
                            <w:top w:val="none" w:sz="0" w:space="0" w:color="auto"/>
                            <w:left w:val="none" w:sz="0" w:space="0" w:color="auto"/>
                            <w:bottom w:val="none" w:sz="0" w:space="0" w:color="auto"/>
                            <w:right w:val="none" w:sz="0" w:space="0" w:color="auto"/>
                          </w:divBdr>
                        </w:div>
                        <w:div w:id="1221483240">
                          <w:marLeft w:val="0"/>
                          <w:marRight w:val="0"/>
                          <w:marTop w:val="0"/>
                          <w:marBottom w:val="0"/>
                          <w:divBdr>
                            <w:top w:val="none" w:sz="0" w:space="0" w:color="auto"/>
                            <w:left w:val="none" w:sz="0" w:space="0" w:color="auto"/>
                            <w:bottom w:val="none" w:sz="0" w:space="0" w:color="auto"/>
                            <w:right w:val="none" w:sz="0" w:space="0" w:color="auto"/>
                          </w:divBdr>
                        </w:div>
                        <w:div w:id="1479686316">
                          <w:marLeft w:val="0"/>
                          <w:marRight w:val="0"/>
                          <w:marTop w:val="0"/>
                          <w:marBottom w:val="0"/>
                          <w:divBdr>
                            <w:top w:val="none" w:sz="0" w:space="0" w:color="auto"/>
                            <w:left w:val="none" w:sz="0" w:space="0" w:color="auto"/>
                            <w:bottom w:val="none" w:sz="0" w:space="0" w:color="auto"/>
                            <w:right w:val="none" w:sz="0" w:space="0" w:color="auto"/>
                          </w:divBdr>
                          <w:divsChild>
                            <w:div w:id="580020388">
                              <w:marLeft w:val="0"/>
                              <w:marRight w:val="0"/>
                              <w:marTop w:val="0"/>
                              <w:marBottom w:val="0"/>
                              <w:divBdr>
                                <w:top w:val="none" w:sz="0" w:space="0" w:color="auto"/>
                                <w:left w:val="none" w:sz="0" w:space="0" w:color="auto"/>
                                <w:bottom w:val="none" w:sz="0" w:space="0" w:color="auto"/>
                                <w:right w:val="none" w:sz="0" w:space="0" w:color="auto"/>
                              </w:divBdr>
                            </w:div>
                            <w:div w:id="219828355">
                              <w:marLeft w:val="0"/>
                              <w:marRight w:val="0"/>
                              <w:marTop w:val="0"/>
                              <w:marBottom w:val="0"/>
                              <w:divBdr>
                                <w:top w:val="none" w:sz="0" w:space="0" w:color="auto"/>
                                <w:left w:val="none" w:sz="0" w:space="0" w:color="auto"/>
                                <w:bottom w:val="none" w:sz="0" w:space="0" w:color="auto"/>
                                <w:right w:val="none" w:sz="0" w:space="0" w:color="auto"/>
                              </w:divBdr>
                            </w:div>
                          </w:divsChild>
                        </w:div>
                        <w:div w:id="1959801767">
                          <w:marLeft w:val="0"/>
                          <w:marRight w:val="0"/>
                          <w:marTop w:val="0"/>
                          <w:marBottom w:val="0"/>
                          <w:divBdr>
                            <w:top w:val="none" w:sz="0" w:space="0" w:color="auto"/>
                            <w:left w:val="none" w:sz="0" w:space="0" w:color="auto"/>
                            <w:bottom w:val="none" w:sz="0" w:space="0" w:color="auto"/>
                            <w:right w:val="none" w:sz="0" w:space="0" w:color="auto"/>
                          </w:divBdr>
                          <w:divsChild>
                            <w:div w:id="1276214404">
                              <w:marLeft w:val="0"/>
                              <w:marRight w:val="0"/>
                              <w:marTop w:val="0"/>
                              <w:marBottom w:val="0"/>
                              <w:divBdr>
                                <w:top w:val="none" w:sz="0" w:space="0" w:color="auto"/>
                                <w:left w:val="none" w:sz="0" w:space="0" w:color="auto"/>
                                <w:bottom w:val="none" w:sz="0" w:space="0" w:color="auto"/>
                                <w:right w:val="none" w:sz="0" w:space="0" w:color="auto"/>
                              </w:divBdr>
                              <w:divsChild>
                                <w:div w:id="1997762106">
                                  <w:marLeft w:val="0"/>
                                  <w:marRight w:val="0"/>
                                  <w:marTop w:val="0"/>
                                  <w:marBottom w:val="300"/>
                                  <w:divBdr>
                                    <w:top w:val="none" w:sz="0" w:space="0" w:color="auto"/>
                                    <w:left w:val="none" w:sz="0" w:space="0" w:color="auto"/>
                                    <w:bottom w:val="none" w:sz="0" w:space="0" w:color="auto"/>
                                    <w:right w:val="none" w:sz="0" w:space="0" w:color="auto"/>
                                  </w:divBdr>
                                  <w:divsChild>
                                    <w:div w:id="623268118">
                                      <w:marLeft w:val="0"/>
                                      <w:marRight w:val="0"/>
                                      <w:marTop w:val="0"/>
                                      <w:marBottom w:val="0"/>
                                      <w:divBdr>
                                        <w:top w:val="none" w:sz="0" w:space="0" w:color="auto"/>
                                        <w:left w:val="none" w:sz="0" w:space="0" w:color="auto"/>
                                        <w:bottom w:val="none" w:sz="0" w:space="0" w:color="auto"/>
                                        <w:right w:val="none" w:sz="0" w:space="0" w:color="auto"/>
                                      </w:divBdr>
                                    </w:div>
                                    <w:div w:id="1067412083">
                                      <w:marLeft w:val="0"/>
                                      <w:marRight w:val="0"/>
                                      <w:marTop w:val="0"/>
                                      <w:marBottom w:val="0"/>
                                      <w:divBdr>
                                        <w:top w:val="none" w:sz="0" w:space="0" w:color="auto"/>
                                        <w:left w:val="none" w:sz="0" w:space="0" w:color="auto"/>
                                        <w:bottom w:val="none" w:sz="0" w:space="0" w:color="auto"/>
                                        <w:right w:val="none" w:sz="0" w:space="0" w:color="auto"/>
                                      </w:divBdr>
                                      <w:divsChild>
                                        <w:div w:id="800928296">
                                          <w:marLeft w:val="0"/>
                                          <w:marRight w:val="0"/>
                                          <w:marTop w:val="225"/>
                                          <w:marBottom w:val="0"/>
                                          <w:divBdr>
                                            <w:top w:val="none" w:sz="0" w:space="0" w:color="auto"/>
                                            <w:left w:val="none" w:sz="0" w:space="0" w:color="auto"/>
                                            <w:bottom w:val="none" w:sz="0" w:space="0" w:color="auto"/>
                                            <w:right w:val="none" w:sz="0" w:space="0" w:color="auto"/>
                                          </w:divBdr>
                                          <w:divsChild>
                                            <w:div w:id="1791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06002">
                          <w:marLeft w:val="0"/>
                          <w:marRight w:val="0"/>
                          <w:marTop w:val="0"/>
                          <w:marBottom w:val="150"/>
                          <w:divBdr>
                            <w:top w:val="none" w:sz="0" w:space="0" w:color="auto"/>
                            <w:left w:val="none" w:sz="0" w:space="0" w:color="auto"/>
                            <w:bottom w:val="none" w:sz="0" w:space="0" w:color="auto"/>
                            <w:right w:val="none" w:sz="0" w:space="0" w:color="auto"/>
                          </w:divBdr>
                          <w:divsChild>
                            <w:div w:id="1856530892">
                              <w:marLeft w:val="0"/>
                              <w:marRight w:val="0"/>
                              <w:marTop w:val="105"/>
                              <w:marBottom w:val="0"/>
                              <w:divBdr>
                                <w:top w:val="none" w:sz="0" w:space="0" w:color="auto"/>
                                <w:left w:val="none" w:sz="0" w:space="0" w:color="auto"/>
                                <w:bottom w:val="none" w:sz="0" w:space="0" w:color="auto"/>
                                <w:right w:val="none" w:sz="0" w:space="0" w:color="auto"/>
                              </w:divBdr>
                              <w:divsChild>
                                <w:div w:id="313459989">
                                  <w:marLeft w:val="0"/>
                                  <w:marRight w:val="0"/>
                                  <w:marTop w:val="0"/>
                                  <w:marBottom w:val="0"/>
                                  <w:divBdr>
                                    <w:top w:val="none" w:sz="0" w:space="0" w:color="auto"/>
                                    <w:left w:val="none" w:sz="0" w:space="0" w:color="auto"/>
                                    <w:bottom w:val="none" w:sz="0" w:space="0" w:color="auto"/>
                                    <w:right w:val="none" w:sz="0" w:space="0" w:color="auto"/>
                                  </w:divBdr>
                                  <w:divsChild>
                                    <w:div w:id="938830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07147901">
                          <w:marLeft w:val="0"/>
                          <w:marRight w:val="0"/>
                          <w:marTop w:val="0"/>
                          <w:marBottom w:val="150"/>
                          <w:divBdr>
                            <w:top w:val="none" w:sz="0" w:space="0" w:color="auto"/>
                            <w:left w:val="none" w:sz="0" w:space="0" w:color="auto"/>
                            <w:bottom w:val="none" w:sz="0" w:space="0" w:color="auto"/>
                            <w:right w:val="none" w:sz="0" w:space="0" w:color="auto"/>
                          </w:divBdr>
                          <w:divsChild>
                            <w:div w:id="185870464">
                              <w:marLeft w:val="0"/>
                              <w:marRight w:val="0"/>
                              <w:marTop w:val="105"/>
                              <w:marBottom w:val="0"/>
                              <w:divBdr>
                                <w:top w:val="none" w:sz="0" w:space="0" w:color="auto"/>
                                <w:left w:val="none" w:sz="0" w:space="0" w:color="auto"/>
                                <w:bottom w:val="none" w:sz="0" w:space="0" w:color="auto"/>
                                <w:right w:val="none" w:sz="0" w:space="0" w:color="auto"/>
                              </w:divBdr>
                              <w:divsChild>
                                <w:div w:id="768966452">
                                  <w:marLeft w:val="0"/>
                                  <w:marRight w:val="0"/>
                                  <w:marTop w:val="0"/>
                                  <w:marBottom w:val="0"/>
                                  <w:divBdr>
                                    <w:top w:val="none" w:sz="0" w:space="0" w:color="auto"/>
                                    <w:left w:val="none" w:sz="0" w:space="0" w:color="auto"/>
                                    <w:bottom w:val="none" w:sz="0" w:space="0" w:color="auto"/>
                                    <w:right w:val="none" w:sz="0" w:space="0" w:color="auto"/>
                                  </w:divBdr>
                                  <w:divsChild>
                                    <w:div w:id="934556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assporthealthusa.com/destination-advice/nigeria/" TargetMode="External"/><Relationship Id="rId18" Type="http://schemas.openxmlformats.org/officeDocument/2006/relationships/hyperlink" Target="https://www.passporthealthusa.com/vaccinations/" TargetMode="External"/><Relationship Id="rId26" Type="http://schemas.openxmlformats.org/officeDocument/2006/relationships/hyperlink" Target="https://www.passporthealthusa.com/vaccinations/meningitis/" TargetMode="External"/><Relationship Id="rId39" Type="http://schemas.openxmlformats.org/officeDocument/2006/relationships/hyperlink" Target="http://www.istm.org/" TargetMode="External"/><Relationship Id="rId21" Type="http://schemas.openxmlformats.org/officeDocument/2006/relationships/hyperlink" Target="https://www.passporthealthusa.com/vaccinations/hepatitis-b/" TargetMode="External"/><Relationship Id="rId34" Type="http://schemas.openxmlformats.org/officeDocument/2006/relationships/hyperlink" Target="https://www.passporthealthusa.com/vaccinations/polio/" TargetMode="External"/><Relationship Id="rId42" Type="http://schemas.openxmlformats.org/officeDocument/2006/relationships/hyperlink" Target="https://www.passporthealthusa.com/travel-medicine/dengue-fever-prevention/" TargetMode="External"/><Relationship Id="rId47" Type="http://schemas.openxmlformats.org/officeDocument/2006/relationships/hyperlink" Target="https://www.passporthealthusa.com/locations/" TargetMode="External"/><Relationship Id="rId50" Type="http://schemas.openxmlformats.org/officeDocument/2006/relationships/hyperlink" Target="https://www.passporthealthusa.com/passports-and-visas/passports/" TargetMode="External"/><Relationship Id="rId55" Type="http://schemas.openxmlformats.org/officeDocument/2006/relationships/hyperlink" Target="https://travel.state.gov/content/travel/en/international-travel/International-Travel-Country-Information-Pages/Nigeria.html" TargetMode="External"/><Relationship Id="rId63" Type="http://schemas.openxmlformats.org/officeDocument/2006/relationships/hyperlink" Target="https://www.passporthealthusa.com/destination-advice/nigeria/" TargetMode="External"/><Relationship Id="rId7" Type="http://schemas.openxmlformats.org/officeDocument/2006/relationships/hyperlink" Target="https://www.passporthealthusa.com/destination-advice/nigeria/" TargetMode="External"/><Relationship Id="rId2" Type="http://schemas.openxmlformats.org/officeDocument/2006/relationships/styles" Target="styles.xml"/><Relationship Id="rId16" Type="http://schemas.openxmlformats.org/officeDocument/2006/relationships/hyperlink" Target="https://www.passporthealthusa.com/destination-advice/nigeria/" TargetMode="External"/><Relationship Id="rId20" Type="http://schemas.openxmlformats.org/officeDocument/2006/relationships/hyperlink" Target="https://www.passporthealthusa.com/vaccinations/hepatitis-a/" TargetMode="External"/><Relationship Id="rId29" Type="http://schemas.openxmlformats.org/officeDocument/2006/relationships/hyperlink" Target="https://www.passporthealthusa.com/vaccinations/hepatitis-a/" TargetMode="External"/><Relationship Id="rId41" Type="http://schemas.openxmlformats.org/officeDocument/2006/relationships/hyperlink" Target="https://www.passporthealthusa.com/vaccinations/meningitis/" TargetMode="External"/><Relationship Id="rId54" Type="http://schemas.openxmlformats.org/officeDocument/2006/relationships/hyperlink" Target="https://www.passporthealthusa.com/vaccinations/polio/" TargetMode="External"/><Relationship Id="rId62" Type="http://schemas.openxmlformats.org/officeDocument/2006/relationships/hyperlink" Target="https://www.passporthealthusa.com/locations" TargetMode="External"/><Relationship Id="rId1" Type="http://schemas.openxmlformats.org/officeDocument/2006/relationships/numbering" Target="numbering.xml"/><Relationship Id="rId6" Type="http://schemas.openxmlformats.org/officeDocument/2006/relationships/hyperlink" Target="https://www.passporthealthusa.com/locations" TargetMode="External"/><Relationship Id="rId11" Type="http://schemas.openxmlformats.org/officeDocument/2006/relationships/hyperlink" Target="https://www.passporthealthusa.com/destination-advice/nigeria/" TargetMode="External"/><Relationship Id="rId24" Type="http://schemas.openxmlformats.org/officeDocument/2006/relationships/hyperlink" Target="https://www.passporthealthusa.com/vaccinations/rabies/" TargetMode="External"/><Relationship Id="rId32" Type="http://schemas.openxmlformats.org/officeDocument/2006/relationships/hyperlink" Target="https://www.passporthealthusa.com/vaccinations/yellow-fever/" TargetMode="External"/><Relationship Id="rId37" Type="http://schemas.openxmlformats.org/officeDocument/2006/relationships/hyperlink" Target="http://wwwnc.cdc.gov/travel/destinations/traveler/none/Nigeria/" TargetMode="External"/><Relationship Id="rId40" Type="http://schemas.openxmlformats.org/officeDocument/2006/relationships/hyperlink" Target="https://www.passporthealthusa.com/vaccinations/polio/" TargetMode="External"/><Relationship Id="rId45" Type="http://schemas.openxmlformats.org/officeDocument/2006/relationships/hyperlink" Target="https://www.passporthealthusa.com/locations/" TargetMode="External"/><Relationship Id="rId53" Type="http://schemas.openxmlformats.org/officeDocument/2006/relationships/hyperlink" Target="https://www.passporthealthusa.com/vaccinations/yellow-fever/" TargetMode="External"/><Relationship Id="rId58" Type="http://schemas.openxmlformats.org/officeDocument/2006/relationships/hyperlink" Target="https://www.passporthealthusa.com/destination-advice/nigeria/" TargetMode="External"/><Relationship Id="rId5" Type="http://schemas.openxmlformats.org/officeDocument/2006/relationships/image" Target="media/image1.jpeg"/><Relationship Id="rId15" Type="http://schemas.openxmlformats.org/officeDocument/2006/relationships/hyperlink" Target="https://www.passporthealthusa.com/destination-advice/nigeria/" TargetMode="External"/><Relationship Id="rId23" Type="http://schemas.openxmlformats.org/officeDocument/2006/relationships/hyperlink" Target="https://www.passporthealthusa.com/vaccinations/yellow-fever/" TargetMode="External"/><Relationship Id="rId28" Type="http://schemas.openxmlformats.org/officeDocument/2006/relationships/hyperlink" Target="https://www.passporthealthusa.com/vaccinations/typhoid/" TargetMode="External"/><Relationship Id="rId36" Type="http://schemas.openxmlformats.org/officeDocument/2006/relationships/hyperlink" Target="https://www.passporthealthusa.com/vaccinations/influenza-the-flu/" TargetMode="External"/><Relationship Id="rId49" Type="http://schemas.openxmlformats.org/officeDocument/2006/relationships/hyperlink" Target="https://www.passporthealthusa.com/destination-advice/nigeria/" TargetMode="External"/><Relationship Id="rId57" Type="http://schemas.openxmlformats.org/officeDocument/2006/relationships/hyperlink" Target="https://www.passporthealthusa.com/locations" TargetMode="External"/><Relationship Id="rId61" Type="http://schemas.openxmlformats.org/officeDocument/2006/relationships/hyperlink" Target="https://www.passporthealthusa.com/locations/" TargetMode="External"/><Relationship Id="rId10" Type="http://schemas.openxmlformats.org/officeDocument/2006/relationships/hyperlink" Target="https://www.passporthealthusa.com/destination-advice/nigeria/" TargetMode="External"/><Relationship Id="rId19" Type="http://schemas.openxmlformats.org/officeDocument/2006/relationships/hyperlink" Target="https://www.passporthealthusa.com/vaccinations/typhoid/" TargetMode="External"/><Relationship Id="rId31" Type="http://schemas.openxmlformats.org/officeDocument/2006/relationships/hyperlink" Target="https://www.passporthealthusa.com/vaccinations/cholera/" TargetMode="External"/><Relationship Id="rId44" Type="http://schemas.openxmlformats.org/officeDocument/2006/relationships/hyperlink" Target="https://www.passporthealthusa.com/vaccinations/" TargetMode="External"/><Relationship Id="rId52" Type="http://schemas.openxmlformats.org/officeDocument/2006/relationships/hyperlink" Target="https://www.passporthealthusa.com/passports-and-visas/passports/renewed-passport/" TargetMode="External"/><Relationship Id="rId60" Type="http://schemas.openxmlformats.org/officeDocument/2006/relationships/hyperlink" Target="https://ng.usembassy.gov/"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ssporthealthusa.com/destination-advice/nigeria/" TargetMode="External"/><Relationship Id="rId14" Type="http://schemas.openxmlformats.org/officeDocument/2006/relationships/hyperlink" Target="https://www.passporthealthusa.com/destination-advice/nigeria/" TargetMode="External"/><Relationship Id="rId22" Type="http://schemas.openxmlformats.org/officeDocument/2006/relationships/hyperlink" Target="https://www.passporthealthusa.com/vaccinations/cholera/" TargetMode="External"/><Relationship Id="rId27" Type="http://schemas.openxmlformats.org/officeDocument/2006/relationships/hyperlink" Target="https://www.passporthealthusa.com/vaccinations/influenza-the-flu/" TargetMode="External"/><Relationship Id="rId30" Type="http://schemas.openxmlformats.org/officeDocument/2006/relationships/hyperlink" Target="https://www.passporthealthusa.com/vaccinations/hepatitis-b/" TargetMode="External"/><Relationship Id="rId35" Type="http://schemas.openxmlformats.org/officeDocument/2006/relationships/hyperlink" Target="https://www.passporthealthusa.com/vaccinations/meningitis/" TargetMode="External"/><Relationship Id="rId43" Type="http://schemas.openxmlformats.org/officeDocument/2006/relationships/hyperlink" Target="https://www.passporthealthusa.com/travel-medicine/malaria-prevention/" TargetMode="External"/><Relationship Id="rId48" Type="http://schemas.openxmlformats.org/officeDocument/2006/relationships/hyperlink" Target="https://www.passporthealthusa.com/locations" TargetMode="External"/><Relationship Id="rId56" Type="http://schemas.openxmlformats.org/officeDocument/2006/relationships/hyperlink" Target="http://www.nigeriaembassyusa.org/"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passporthealthusa.com/passports-and-visas/passports/" TargetMode="External"/><Relationship Id="rId3" Type="http://schemas.openxmlformats.org/officeDocument/2006/relationships/settings" Target="settings.xml"/><Relationship Id="rId12" Type="http://schemas.openxmlformats.org/officeDocument/2006/relationships/hyperlink" Target="https://www.passporthealthusa.com/destination-advice/nigeria/" TargetMode="External"/><Relationship Id="rId17" Type="http://schemas.openxmlformats.org/officeDocument/2006/relationships/hyperlink" Target="http://wwwnc.cdc.gov/travel/destinations/traveler/none/nigeria" TargetMode="External"/><Relationship Id="rId25" Type="http://schemas.openxmlformats.org/officeDocument/2006/relationships/hyperlink" Target="https://www.passporthealthusa.com/vaccinations/polio/" TargetMode="External"/><Relationship Id="rId33" Type="http://schemas.openxmlformats.org/officeDocument/2006/relationships/hyperlink" Target="https://www.passporthealthusa.com/vaccinations/rabies/" TargetMode="External"/><Relationship Id="rId38" Type="http://schemas.openxmlformats.org/officeDocument/2006/relationships/hyperlink" Target="http://www.who.int/ith/en/" TargetMode="External"/><Relationship Id="rId46" Type="http://schemas.openxmlformats.org/officeDocument/2006/relationships/hyperlink" Target="https://www.passporthealthusa.com/vaccinations/cholera/" TargetMode="External"/><Relationship Id="rId59" Type="http://schemas.openxmlformats.org/officeDocument/2006/relationships/hyperlink" Target="https://step.state.gov/step/pages/common/citizenshi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PAW</Company>
  <LinksUpToDate>false</LinksUpToDate>
  <CharactersWithSpaces>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User</cp:lastModifiedBy>
  <cp:revision>2</cp:revision>
  <cp:lastPrinted>2017-11-17T19:24:00Z</cp:lastPrinted>
  <dcterms:created xsi:type="dcterms:W3CDTF">2018-09-06T14:48:00Z</dcterms:created>
  <dcterms:modified xsi:type="dcterms:W3CDTF">2018-09-06T14:48:00Z</dcterms:modified>
</cp:coreProperties>
</file>